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7B8FE" w14:textId="691BE0E2" w:rsidR="00D93EB1" w:rsidRPr="00253701" w:rsidRDefault="00BC1A91" w:rsidP="00D93E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701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14:paraId="6FB0D178" w14:textId="77777777" w:rsidR="00952918" w:rsidRPr="00ED109F" w:rsidRDefault="00D93EB1" w:rsidP="00D93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701">
        <w:rPr>
          <w:rFonts w:ascii="Times New Roman" w:hAnsi="Times New Roman" w:cs="Times New Roman"/>
          <w:b/>
          <w:sz w:val="26"/>
          <w:szCs w:val="26"/>
        </w:rPr>
        <w:t>о</w:t>
      </w:r>
      <w:r w:rsidR="00BC1A91" w:rsidRPr="00253701">
        <w:rPr>
          <w:rFonts w:ascii="Times New Roman" w:hAnsi="Times New Roman" w:cs="Times New Roman"/>
          <w:b/>
          <w:sz w:val="26"/>
          <w:szCs w:val="26"/>
        </w:rPr>
        <w:t>ткрытия</w:t>
      </w:r>
      <w:r w:rsidRPr="002537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109F">
        <w:rPr>
          <w:rFonts w:ascii="Times New Roman" w:hAnsi="Times New Roman" w:cs="Times New Roman"/>
          <w:b/>
          <w:sz w:val="28"/>
          <w:szCs w:val="28"/>
        </w:rPr>
        <w:t>Бизнес-акселератора для сферы креативных индустрий</w:t>
      </w:r>
    </w:p>
    <w:p w14:paraId="39F22A4E" w14:textId="77777777" w:rsidR="00D93EB1" w:rsidRPr="00ED109F" w:rsidRDefault="00D93EB1" w:rsidP="00D9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529"/>
      </w:tblGrid>
      <w:tr w:rsidR="00D93EB1" w:rsidRPr="00ED109F" w14:paraId="14F15848" w14:textId="77777777" w:rsidTr="00253701">
        <w:tc>
          <w:tcPr>
            <w:tcW w:w="2268" w:type="dxa"/>
          </w:tcPr>
          <w:p w14:paraId="1A4DC7AF" w14:textId="6F277907" w:rsidR="00D93EB1" w:rsidRPr="00ED109F" w:rsidRDefault="00ED64C9" w:rsidP="00D93E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D93EB1"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ноября</w:t>
            </w:r>
            <w:r w:rsidR="00D93EB1"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AB943C4" w14:textId="6E89DFDF" w:rsidR="00D93EB1" w:rsidRPr="00ED109F" w:rsidRDefault="00D93EB1" w:rsidP="002537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6BC3"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416BC3"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529" w:type="dxa"/>
          </w:tcPr>
          <w:p w14:paraId="2D6BA04C" w14:textId="19122B82" w:rsidR="00D93EB1" w:rsidRPr="00ED109F" w:rsidRDefault="00416BC3" w:rsidP="00337E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Центр развития предпринимательства </w:t>
            </w:r>
            <w:r w:rsidR="00337E32"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F740B4"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«Новый Ростов», ул. Горького, 151, 4 этаж</w:t>
            </w:r>
          </w:p>
        </w:tc>
      </w:tr>
    </w:tbl>
    <w:p w14:paraId="09D47F60" w14:textId="77777777" w:rsidR="00D93EB1" w:rsidRPr="00ED109F" w:rsidRDefault="00D93EB1" w:rsidP="00D9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</w:tblGrid>
      <w:tr w:rsidR="00F740B4" w:rsidRPr="00ED109F" w14:paraId="6E51256A" w14:textId="77777777" w:rsidTr="009B2B31">
        <w:tc>
          <w:tcPr>
            <w:tcW w:w="1134" w:type="dxa"/>
          </w:tcPr>
          <w:p w14:paraId="382748B6" w14:textId="6B6E8469" w:rsidR="00F740B4" w:rsidRPr="00ED109F" w:rsidRDefault="00B06A0B" w:rsidP="00F74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  <w:r w:rsidR="00337E32"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  <w:tc>
          <w:tcPr>
            <w:tcW w:w="6663" w:type="dxa"/>
          </w:tcPr>
          <w:p w14:paraId="2299C425" w14:textId="086C2E4A" w:rsidR="00F740B4" w:rsidRPr="00ED109F" w:rsidRDefault="00B06A0B" w:rsidP="00D9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Приветственный кофе, регистрация</w:t>
            </w:r>
            <w:r w:rsidR="00337E32" w:rsidRPr="00ED1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4056DC" w14:textId="22570432" w:rsidR="00B06A0B" w:rsidRPr="00ED109F" w:rsidRDefault="00B06A0B" w:rsidP="00D9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BC3" w:rsidRPr="00ED109F" w14:paraId="682EFB7F" w14:textId="77777777" w:rsidTr="009B2B31">
        <w:tc>
          <w:tcPr>
            <w:tcW w:w="1134" w:type="dxa"/>
          </w:tcPr>
          <w:p w14:paraId="326BD836" w14:textId="2813A8C8" w:rsidR="00416BC3" w:rsidRPr="00ED109F" w:rsidRDefault="00416BC3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337E32"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D64C9" w:rsidRPr="00ED10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14:paraId="3DA766A2" w14:textId="48AEDABD" w:rsidR="00416BC3" w:rsidRPr="00ED109F" w:rsidRDefault="00B06A0B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Приветственные слова от организаторов проекта и з</w:t>
            </w:r>
            <w:r w:rsidR="00416BC3" w:rsidRPr="00ED109F">
              <w:rPr>
                <w:rFonts w:ascii="Times New Roman" w:hAnsi="Times New Roman" w:cs="Times New Roman"/>
                <w:sz w:val="28"/>
                <w:szCs w:val="28"/>
              </w:rPr>
              <w:t>накомство с программой Бизнес-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акселератора</w:t>
            </w:r>
            <w:r w:rsidR="00416BC3"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 для сферы креативных индустрий: обучение, наставничество, возможности для представителей креативных индустрий</w:t>
            </w:r>
            <w:r w:rsidR="009515A1" w:rsidRPr="00ED10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19CB80" w14:textId="00C688E5" w:rsidR="00F72676" w:rsidRPr="00ED109F" w:rsidRDefault="00F72676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64C9"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4C9"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представитель Администрации </w:t>
            </w:r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города </w:t>
            </w:r>
            <w:proofErr w:type="spellStart"/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Ростова</w:t>
            </w:r>
            <w:proofErr w:type="spellEnd"/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-на-Дону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0BBDB96" w14:textId="30EB8FAB" w:rsidR="00A813F1" w:rsidRPr="00ED109F" w:rsidRDefault="009515A1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2676" w:rsidRPr="00ED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Благинина Евгения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 – генеральный директор Ростовского муни</w:t>
            </w:r>
            <w:r w:rsidR="00A813F1" w:rsidRPr="00ED109F">
              <w:rPr>
                <w:rFonts w:ascii="Times New Roman" w:hAnsi="Times New Roman" w:cs="Times New Roman"/>
                <w:sz w:val="28"/>
                <w:szCs w:val="28"/>
              </w:rPr>
              <w:t>ципального фонда поддержки предпринимательства</w:t>
            </w:r>
            <w:r w:rsidR="00337E32"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(организатор проекта)</w:t>
            </w:r>
            <w:r w:rsidR="00A813F1" w:rsidRPr="00ED10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F365EA" w14:textId="6084DDD9" w:rsidR="00ED64C9" w:rsidRPr="00ED109F" w:rsidRDefault="00ED64C9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представитель па</w:t>
            </w:r>
            <w:bookmarkStart w:id="0" w:name="_GoBack"/>
            <w:bookmarkEnd w:id="0"/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ртнера Бизнес-акселератора Банк Центр-</w:t>
            </w:r>
            <w:proofErr w:type="spellStart"/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инвест</w:t>
            </w:r>
            <w:proofErr w:type="spellEnd"/>
            <w:r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9B71239" w14:textId="7C5C0422" w:rsidR="00B06A0B" w:rsidRPr="00ED109F" w:rsidRDefault="00A813F1" w:rsidP="00416BC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Коростиева</w:t>
            </w:r>
            <w:proofErr w:type="spellEnd"/>
            <w:r w:rsidRPr="00ED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Оксана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комитета по развитию креативных индустрий и бизнеса в сфере культуры Торгово-промышленной палаты Ростовской области</w:t>
            </w:r>
            <w:r w:rsidR="00337E32"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 (оператор проекта)</w:t>
            </w:r>
            <w:r w:rsidR="00ED64C9"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E52590B" w14:textId="519A9E0A" w:rsidR="00253701" w:rsidRPr="00ED109F" w:rsidRDefault="00253701" w:rsidP="00ED64C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16BC3" w:rsidRPr="00ED109F" w14:paraId="5BE8C64B" w14:textId="77777777" w:rsidTr="009B2B31">
        <w:tc>
          <w:tcPr>
            <w:tcW w:w="1134" w:type="dxa"/>
          </w:tcPr>
          <w:p w14:paraId="64EEDA80" w14:textId="77777777" w:rsidR="00ED109F" w:rsidRDefault="00ED109F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C1F6C" w14:textId="38B3CDE7" w:rsidR="00ED109F" w:rsidRDefault="00416BC3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F91" w:rsidRPr="00ED10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64C9" w:rsidRPr="00ED10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14:paraId="2E5ADF6E" w14:textId="77777777" w:rsidR="00416BC3" w:rsidRDefault="00416BC3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09F" w:rsidRPr="00ED10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6F91" w:rsidRPr="00ED10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3A153823" w14:textId="60BC73D0" w:rsidR="00ED109F" w:rsidRPr="00ED109F" w:rsidRDefault="00ED109F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14:paraId="2DC74854" w14:textId="77777777" w:rsidR="00ED109F" w:rsidRPr="00BF7AA3" w:rsidRDefault="00D62ACC" w:rsidP="00416BC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F7A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Обучающий тренинг</w:t>
            </w:r>
            <w:r w:rsidR="00416BC3" w:rsidRPr="00BF7A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348A4244" w14:textId="05AC947D" w:rsidR="00ED109F" w:rsidRPr="00BF7AA3" w:rsidRDefault="00ED109F" w:rsidP="00416BC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F7A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="00D62ACC" w:rsidRPr="00BF7A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нтенсив-практикум по созданию «бренда-долгожителя</w:t>
            </w:r>
            <w:r w:rsidRPr="00BF7A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»;</w:t>
            </w:r>
            <w:r w:rsidR="00416BC3" w:rsidRPr="00BF7A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28BF3C57" w14:textId="590EF26A" w:rsidR="00ED109F" w:rsidRPr="00BF7AA3" w:rsidRDefault="00ED109F" w:rsidP="00416BC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F7A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Бизнес-игра </w:t>
            </w:r>
            <w:r w:rsidRPr="00BF7A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«Платформа бренда»</w:t>
            </w:r>
          </w:p>
          <w:p w14:paraId="6D612FE4" w14:textId="77777777" w:rsidR="00ED109F" w:rsidRPr="00BF7AA3" w:rsidRDefault="00ED109F" w:rsidP="00416BC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B176E74" w14:textId="05B7766A" w:rsidR="00416BC3" w:rsidRPr="00BF7AA3" w:rsidRDefault="00ED109F" w:rsidP="00416BC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F7A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Спикер, наставник проекта и ведущий тренинга </w:t>
            </w:r>
            <w:r w:rsidRPr="00BF7A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Ирина Дубовцева – э</w:t>
            </w:r>
            <w:r w:rsidRPr="00BF7A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ксперт по стратегическому </w:t>
            </w:r>
            <w:r w:rsidR="00BF7AA3" w:rsidRPr="00BF7A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BF7A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 нейро маркетингу</w:t>
            </w:r>
            <w:r w:rsidRPr="00BF7AA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 опытом в ТОП-найме 20 лет</w:t>
            </w:r>
            <w:r w:rsidR="00BF7AA3" w:rsidRPr="00BF7AA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BF7AA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BF7AA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Член гильдии маркетологов России, преподаватель МБА ЮФУ</w:t>
            </w:r>
          </w:p>
          <w:p w14:paraId="6A467F98" w14:textId="77777777" w:rsidR="00BF7AA3" w:rsidRPr="00BF7AA3" w:rsidRDefault="00BF7AA3" w:rsidP="00416BC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6C02A22" w14:textId="4D251750" w:rsidR="00B54A54" w:rsidRPr="00BF7AA3" w:rsidRDefault="00BF7AA3" w:rsidP="00416BC3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На тренинге участников ждет</w:t>
            </w:r>
            <w:r w:rsidR="00B54A54"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4463041" w14:textId="3662CEF7" w:rsidR="00B54A54" w:rsidRPr="00BF7AA3" w:rsidRDefault="00B54A54" w:rsidP="00B54A54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7AA3" w:rsidRPr="00BF7AA3">
              <w:rPr>
                <w:rStyle w:val="a6"/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BF7AA3" w:rsidRPr="00BF7AA3">
              <w:rPr>
                <w:rStyle w:val="a6"/>
                <w:rFonts w:ascii="Times New Roman" w:hAnsi="Times New Roman" w:cs="Times New Roman"/>
                <w:b/>
                <w:bCs/>
                <w:sz w:val="28"/>
                <w:szCs w:val="28"/>
              </w:rPr>
              <w:t>азбор вдохновляющих кейсов</w:t>
            </w:r>
            <w:r w:rsidR="00BF7AA3"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, как строили свои бренды отечественные легенды вроде «Красного Октября» и «Бабаевского».</w:t>
            </w:r>
          </w:p>
          <w:p w14:paraId="151BF777" w14:textId="38BDD079" w:rsidR="00BF7AA3" w:rsidRPr="00BF7AA3" w:rsidRDefault="00B54A54" w:rsidP="00B54A54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7AA3" w:rsidRPr="00BF7AA3">
              <w:rPr>
                <w:rStyle w:val="a6"/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BF7AA3" w:rsidRPr="00BF7AA3">
              <w:rPr>
                <w:rStyle w:val="a6"/>
                <w:rFonts w:ascii="Times New Roman" w:hAnsi="Times New Roman" w:cs="Times New Roman"/>
                <w:b/>
                <w:bCs/>
                <w:sz w:val="28"/>
                <w:szCs w:val="28"/>
              </w:rPr>
              <w:t>изнес-игра</w:t>
            </w:r>
            <w:r w:rsidR="00BF7AA3"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«Платформа бренда». Участники будут работать над созданием или улучшением собственного бренда</w:t>
            </w:r>
            <w:r w:rsidR="00BF7AA3"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, в т.ч. смогут:</w:t>
            </w:r>
          </w:p>
          <w:p w14:paraId="644A956D" w14:textId="135C6420" w:rsidR="00B54A54" w:rsidRPr="00BF7AA3" w:rsidRDefault="00BF7AA3" w:rsidP="00B54A54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·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пределить характер, ценности и главную идею бренда, чтобы он говорил с клиентами на одном языке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;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br/>
              <w:t xml:space="preserve">· 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оздать карту позиционирования: найти чем 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их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бренд будет выделяться на фоне десятков конкурентов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;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br/>
              <w:t>·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азработать ключевые элементы: 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</w:t>
            </w:r>
            <w:r w:rsidRPr="00BF7AA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формулировать миссию и «упаковать» бренд в узнаваемые визуальные образы.</w:t>
            </w:r>
          </w:p>
          <w:p w14:paraId="7E4298B1" w14:textId="77777777" w:rsidR="00416BC3" w:rsidRPr="00BF7AA3" w:rsidRDefault="00416BC3" w:rsidP="0084474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44745" w:rsidRPr="00ED109F" w14:paraId="75701219" w14:textId="77777777" w:rsidTr="009B2B31">
        <w:tc>
          <w:tcPr>
            <w:tcW w:w="1134" w:type="dxa"/>
          </w:tcPr>
          <w:p w14:paraId="21546986" w14:textId="6147616F" w:rsidR="00BF7AA3" w:rsidRDefault="00BF7AA3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18.15 </w:t>
            </w:r>
            <w:r w:rsidRPr="00ED10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75F0989A" w14:textId="33961FF3" w:rsidR="00844745" w:rsidRPr="00ED109F" w:rsidRDefault="00BF7AA3" w:rsidP="0041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18.20</w:t>
            </w:r>
          </w:p>
        </w:tc>
        <w:tc>
          <w:tcPr>
            <w:tcW w:w="6663" w:type="dxa"/>
          </w:tcPr>
          <w:p w14:paraId="489973A7" w14:textId="15657FA2" w:rsidR="00A813F1" w:rsidRPr="00ED109F" w:rsidRDefault="00BF7AA3" w:rsidP="00A81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="00A813F1" w:rsidRPr="00ED1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062840" w14:textId="77777777" w:rsidR="00A813F1" w:rsidRPr="00ED109F" w:rsidRDefault="00A813F1" w:rsidP="00ED6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B53F1" w14:textId="77777777" w:rsidR="00844745" w:rsidRPr="00ED109F" w:rsidRDefault="00844745" w:rsidP="00A81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0C1F2A" w14:textId="77777777" w:rsidR="00F740B4" w:rsidRPr="00253701" w:rsidRDefault="00F740B4" w:rsidP="00D93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1441A9" w14:textId="77777777" w:rsidR="00D93EB1" w:rsidRPr="00253701" w:rsidRDefault="00D93EB1" w:rsidP="00D93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27BB19" w14:textId="77777777" w:rsidR="00BC1A91" w:rsidRPr="00253701" w:rsidRDefault="00D93EB1" w:rsidP="00F740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701">
        <w:rPr>
          <w:rFonts w:ascii="Times New Roman" w:hAnsi="Times New Roman" w:cs="Times New Roman"/>
          <w:sz w:val="26"/>
          <w:szCs w:val="26"/>
        </w:rPr>
        <w:br/>
      </w:r>
    </w:p>
    <w:p w14:paraId="2B418B98" w14:textId="77777777" w:rsidR="00D93EB1" w:rsidRPr="00253701" w:rsidRDefault="00D93EB1">
      <w:pPr>
        <w:rPr>
          <w:rFonts w:ascii="Times New Roman" w:hAnsi="Times New Roman" w:cs="Times New Roman"/>
          <w:sz w:val="26"/>
          <w:szCs w:val="26"/>
        </w:rPr>
      </w:pPr>
    </w:p>
    <w:sectPr w:rsidR="00D93EB1" w:rsidRPr="00253701" w:rsidSect="00253701">
      <w:pgSz w:w="16838" w:h="11906" w:orient="landscape"/>
      <w:pgMar w:top="426" w:right="567" w:bottom="142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81"/>
    <w:rsid w:val="000256F7"/>
    <w:rsid w:val="000A4D25"/>
    <w:rsid w:val="001A1F07"/>
    <w:rsid w:val="001E26AC"/>
    <w:rsid w:val="00253701"/>
    <w:rsid w:val="00337E32"/>
    <w:rsid w:val="003A031C"/>
    <w:rsid w:val="00416BC3"/>
    <w:rsid w:val="00446F91"/>
    <w:rsid w:val="00475F20"/>
    <w:rsid w:val="005477F0"/>
    <w:rsid w:val="00687CBE"/>
    <w:rsid w:val="006C0C53"/>
    <w:rsid w:val="00702815"/>
    <w:rsid w:val="00791753"/>
    <w:rsid w:val="0079434C"/>
    <w:rsid w:val="008306BD"/>
    <w:rsid w:val="00844745"/>
    <w:rsid w:val="009515A1"/>
    <w:rsid w:val="00952918"/>
    <w:rsid w:val="009B2B31"/>
    <w:rsid w:val="00A11454"/>
    <w:rsid w:val="00A813F1"/>
    <w:rsid w:val="00B06A0B"/>
    <w:rsid w:val="00B0787F"/>
    <w:rsid w:val="00B54A54"/>
    <w:rsid w:val="00BC1A91"/>
    <w:rsid w:val="00BD1B06"/>
    <w:rsid w:val="00BF7AA3"/>
    <w:rsid w:val="00CC2EE4"/>
    <w:rsid w:val="00D17581"/>
    <w:rsid w:val="00D30EF4"/>
    <w:rsid w:val="00D62ACC"/>
    <w:rsid w:val="00D93EB1"/>
    <w:rsid w:val="00ED109F"/>
    <w:rsid w:val="00ED64C9"/>
    <w:rsid w:val="00ED668C"/>
    <w:rsid w:val="00F67063"/>
    <w:rsid w:val="00F72676"/>
    <w:rsid w:val="00F740B4"/>
    <w:rsid w:val="00F867A3"/>
    <w:rsid w:val="00F9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9D26"/>
  <w15:docId w15:val="{B8B5E21B-FEFA-400F-AE4D-6F2E15E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93EB1"/>
    <w:rPr>
      <w:b/>
      <w:bCs/>
    </w:rPr>
  </w:style>
  <w:style w:type="paragraph" w:styleId="a5">
    <w:name w:val="Normal (Web)"/>
    <w:basedOn w:val="a"/>
    <w:uiPriority w:val="99"/>
    <w:unhideWhenUsed/>
    <w:rsid w:val="0002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13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Subtle Emphasis"/>
    <w:basedOn w:val="a0"/>
    <w:uiPriority w:val="19"/>
    <w:qFormat/>
    <w:rsid w:val="00BF7AA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MKAS</dc:creator>
  <cp:lastModifiedBy>Office Manager</cp:lastModifiedBy>
  <cp:revision>5</cp:revision>
  <cp:lastPrinted>2024-09-27T06:56:00Z</cp:lastPrinted>
  <dcterms:created xsi:type="dcterms:W3CDTF">2025-11-09T07:44:00Z</dcterms:created>
  <dcterms:modified xsi:type="dcterms:W3CDTF">2025-11-09T08:10:00Z</dcterms:modified>
</cp:coreProperties>
</file>