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725AF0" w:rsidRDefault="00725AF0" w:rsidP="002B3D2A">
      <w:pPr>
        <w:pStyle w:val="a4"/>
        <w:spacing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ДОГОВОР БЕЗВОЗМЕЗДНОГО ПОЛЬЗОВАНИЯ ДВИЖИМЫМ ИМУЩЕСТВОМ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9"/>
        <w:gridCol w:w="5068"/>
      </w:tblGrid>
      <w:tr w:rsidR="00000000" w:rsidRPr="00725AF0">
        <w:tc>
          <w:tcPr>
            <w:tcW w:w="2400" w:type="pct"/>
          </w:tcPr>
          <w:p w:rsidR="00725AF0" w:rsidRDefault="00725AF0" w:rsidP="002B3D2A">
            <w:pPr>
              <w:pStyle w:val="Normalunindented"/>
              <w:keepNext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  <w:p w:rsidR="00000000" w:rsidRPr="00725AF0" w:rsidRDefault="00EE2F20" w:rsidP="002B3D2A">
            <w:pPr>
              <w:pStyle w:val="Normalunindented"/>
              <w:keepNext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725AF0">
              <w:rPr>
                <w:sz w:val="24"/>
                <w:szCs w:val="24"/>
              </w:rPr>
              <w:t xml:space="preserve">г. </w:t>
            </w:r>
            <w:r w:rsidR="00725AF0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2600" w:type="pct"/>
          </w:tcPr>
          <w:p w:rsidR="00725AF0" w:rsidRDefault="00725AF0" w:rsidP="002B3D2A">
            <w:pPr>
              <w:pStyle w:val="Normalunindented"/>
              <w:keepNext/>
              <w:spacing w:before="0" w:after="0" w:line="240" w:lineRule="auto"/>
              <w:ind w:firstLine="709"/>
              <w:jc w:val="right"/>
              <w:rPr>
                <w:sz w:val="24"/>
                <w:szCs w:val="24"/>
              </w:rPr>
            </w:pPr>
          </w:p>
          <w:p w:rsidR="00000000" w:rsidRPr="00725AF0" w:rsidRDefault="00725AF0" w:rsidP="002B3D2A">
            <w:pPr>
              <w:pStyle w:val="Normalunindented"/>
              <w:keepNext/>
              <w:spacing w:before="0" w:after="0" w:line="240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</w:t>
            </w:r>
            <w:r w:rsidR="00EE2F20" w:rsidRPr="00725AF0">
              <w:rPr>
                <w:sz w:val="24"/>
                <w:szCs w:val="24"/>
              </w:rPr>
              <w:t xml:space="preserve"> </w:t>
            </w:r>
            <w:r w:rsidR="00EE2F20" w:rsidRPr="00725AF0">
              <w:rPr>
                <w:sz w:val="24"/>
                <w:szCs w:val="24"/>
                <w:u w:val="single"/>
              </w:rPr>
              <w:t>               </w:t>
            </w:r>
            <w:r w:rsidR="00EE2F20" w:rsidRPr="00725AF0">
              <w:rPr>
                <w:sz w:val="24"/>
                <w:szCs w:val="24"/>
              </w:rPr>
              <w:t xml:space="preserve"> </w:t>
            </w:r>
            <w:r w:rsidR="001B0AC0">
              <w:rPr>
                <w:sz w:val="24"/>
                <w:szCs w:val="24"/>
              </w:rPr>
              <w:t>20__</w:t>
            </w:r>
            <w:r w:rsidR="00EE2F20" w:rsidRPr="00725AF0">
              <w:rPr>
                <w:sz w:val="24"/>
                <w:szCs w:val="24"/>
              </w:rPr>
              <w:t xml:space="preserve"> г.</w:t>
            </w:r>
          </w:p>
        </w:tc>
      </w:tr>
    </w:tbl>
    <w:p w:rsidR="00725AF0" w:rsidRDefault="00725AF0" w:rsidP="002B3D2A">
      <w:pPr>
        <w:spacing w:before="0" w:after="0" w:line="240" w:lineRule="auto"/>
        <w:ind w:firstLine="709"/>
        <w:rPr>
          <w:sz w:val="24"/>
          <w:szCs w:val="24"/>
          <w:u w:val="single"/>
        </w:rPr>
      </w:pPr>
    </w:p>
    <w:p w:rsidR="0000000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  <w:u w:val="single"/>
        </w:rPr>
        <w:t>                                              </w:t>
      </w:r>
      <w:r w:rsidRPr="00725AF0">
        <w:rPr>
          <w:sz w:val="24"/>
          <w:szCs w:val="24"/>
        </w:rPr>
        <w:t>, далее именуем</w:t>
      </w:r>
      <w:r w:rsidRPr="00725AF0">
        <w:rPr>
          <w:sz w:val="24"/>
          <w:szCs w:val="24"/>
          <w:u w:val="single"/>
        </w:rPr>
        <w:t>       </w:t>
      </w:r>
      <w:r w:rsidR="00725AF0">
        <w:rPr>
          <w:sz w:val="24"/>
          <w:szCs w:val="24"/>
        </w:rPr>
        <w:t xml:space="preserve"> «</w:t>
      </w:r>
      <w:r w:rsidRPr="00725AF0">
        <w:rPr>
          <w:sz w:val="24"/>
          <w:szCs w:val="24"/>
        </w:rPr>
        <w:t>Ссудодатель</w:t>
      </w:r>
      <w:r w:rsidR="00725AF0">
        <w:rPr>
          <w:sz w:val="24"/>
          <w:szCs w:val="24"/>
        </w:rPr>
        <w:t>»</w:t>
      </w:r>
      <w:r w:rsidRPr="00725AF0">
        <w:rPr>
          <w:sz w:val="24"/>
          <w:szCs w:val="24"/>
        </w:rPr>
        <w:t>, в лице </w:t>
      </w:r>
      <w:r w:rsidRPr="00725AF0">
        <w:rPr>
          <w:sz w:val="24"/>
          <w:szCs w:val="24"/>
          <w:u w:val="single"/>
        </w:rPr>
        <w:t xml:space="preserve">                </w:t>
      </w:r>
      <w:r w:rsidR="00725AF0">
        <w:rPr>
          <w:sz w:val="24"/>
          <w:szCs w:val="24"/>
        </w:rPr>
        <w:t>________________________________________</w:t>
      </w:r>
      <w:r w:rsidRPr="00725AF0">
        <w:rPr>
          <w:sz w:val="24"/>
          <w:szCs w:val="24"/>
        </w:rPr>
        <w:t xml:space="preserve">, действующего на основании Устава, с одной стороны и </w:t>
      </w:r>
      <w:r w:rsidRPr="00725AF0">
        <w:rPr>
          <w:sz w:val="24"/>
          <w:szCs w:val="24"/>
          <w:u w:val="single"/>
        </w:rPr>
        <w:t>                                              </w:t>
      </w:r>
      <w:r w:rsidRPr="00725AF0">
        <w:rPr>
          <w:sz w:val="24"/>
          <w:szCs w:val="24"/>
        </w:rPr>
        <w:t>, далее именуем</w:t>
      </w:r>
      <w:r w:rsidRPr="00725AF0">
        <w:rPr>
          <w:sz w:val="24"/>
          <w:szCs w:val="24"/>
          <w:u w:val="single"/>
        </w:rPr>
        <w:t>       </w:t>
      </w:r>
      <w:r w:rsidRPr="00725AF0">
        <w:rPr>
          <w:sz w:val="24"/>
          <w:szCs w:val="24"/>
        </w:rPr>
        <w:t xml:space="preserve"> </w:t>
      </w:r>
      <w:r w:rsidR="00725AF0">
        <w:rPr>
          <w:sz w:val="24"/>
          <w:szCs w:val="24"/>
        </w:rPr>
        <w:t>«Ссудополучатель»</w:t>
      </w:r>
      <w:r w:rsidRPr="00725AF0">
        <w:rPr>
          <w:sz w:val="24"/>
          <w:szCs w:val="24"/>
        </w:rPr>
        <w:t>, в лице </w:t>
      </w:r>
      <w:r w:rsidR="00725AF0">
        <w:rPr>
          <w:sz w:val="24"/>
          <w:szCs w:val="24"/>
          <w:u w:val="single"/>
        </w:rPr>
        <w:t>____________________________________</w:t>
      </w:r>
      <w:r w:rsidRPr="00725AF0">
        <w:rPr>
          <w:sz w:val="24"/>
          <w:szCs w:val="24"/>
        </w:rPr>
        <w:t>, действующего на основании Устава, с другой стороны</w:t>
      </w:r>
      <w:r w:rsidR="005232B8">
        <w:rPr>
          <w:sz w:val="24"/>
          <w:szCs w:val="24"/>
        </w:rPr>
        <w:t>,</w:t>
      </w:r>
      <w:r w:rsidRPr="00725AF0">
        <w:rPr>
          <w:sz w:val="24"/>
          <w:szCs w:val="24"/>
        </w:rPr>
        <w:t xml:space="preserve"> заключили настоящий договор (далее - Договор) о нижеследующем:</w:t>
      </w:r>
    </w:p>
    <w:p w:rsidR="00725AF0" w:rsidRPr="00725AF0" w:rsidRDefault="00725AF0" w:rsidP="002B3D2A">
      <w:pPr>
        <w:spacing w:before="0" w:after="0" w:line="240" w:lineRule="auto"/>
        <w:ind w:firstLine="709"/>
        <w:rPr>
          <w:sz w:val="24"/>
          <w:szCs w:val="24"/>
        </w:rPr>
      </w:pPr>
    </w:p>
    <w:p w:rsidR="00000000" w:rsidRDefault="00725AF0" w:rsidP="002B3D2A">
      <w:pPr>
        <w:pStyle w:val="1"/>
        <w:spacing w:before="0" w:after="0" w:line="240" w:lineRule="auto"/>
        <w:ind w:firstLine="709"/>
        <w:rPr>
          <w:szCs w:val="24"/>
        </w:rPr>
      </w:pPr>
      <w:r>
        <w:rPr>
          <w:szCs w:val="24"/>
        </w:rPr>
        <w:t>ПРЕДМЕТ ДОГОВОРА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0" w:name="_ref_1-7e7d21c234774b"/>
      <w:r w:rsidRPr="00725AF0">
        <w:rPr>
          <w:sz w:val="24"/>
          <w:szCs w:val="24"/>
        </w:rPr>
        <w:t>Ссудодатель обязуется передать в безвозмездное време</w:t>
      </w:r>
      <w:r w:rsidRPr="00725AF0">
        <w:rPr>
          <w:sz w:val="24"/>
          <w:szCs w:val="24"/>
        </w:rPr>
        <w:t>нное пользование Ссудополучателю, а Ссудополучатель обязуется вернуть следующее имущество (далее по тексту Договора - имущество):</w:t>
      </w:r>
      <w:bookmarkEnd w:id="0"/>
    </w:p>
    <w:p w:rsidR="00000000" w:rsidRPr="00725AF0" w:rsidRDefault="00725AF0" w:rsidP="002B3D2A">
      <w:pPr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  <w:u w:val="single"/>
        </w:rPr>
        <w:t>______________</w:t>
      </w:r>
      <w:r w:rsidR="00EE2F20" w:rsidRPr="00725AF0">
        <w:rPr>
          <w:sz w:val="24"/>
          <w:szCs w:val="24"/>
          <w:u w:val="single"/>
        </w:rPr>
        <w:t>              (наименование)                </w:t>
      </w:r>
      <w:r w:rsidR="00EE2F20" w:rsidRPr="00725AF0">
        <w:rPr>
          <w:sz w:val="24"/>
          <w:szCs w:val="24"/>
        </w:rPr>
        <w:t>;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модель (тип):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  </w:t>
      </w:r>
      <w:r w:rsidRPr="00725AF0">
        <w:rPr>
          <w:sz w:val="24"/>
          <w:szCs w:val="24"/>
        </w:rPr>
        <w:t>;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год выпуска: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  </w:t>
      </w:r>
      <w:r w:rsidRPr="00725AF0">
        <w:rPr>
          <w:sz w:val="24"/>
          <w:szCs w:val="24"/>
        </w:rPr>
        <w:t>;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изготовитель: </w:t>
      </w:r>
      <w:r w:rsidRPr="00725AF0">
        <w:rPr>
          <w:sz w:val="24"/>
          <w:szCs w:val="24"/>
          <w:u w:val="single"/>
        </w:rPr>
        <w:t>                             </w:t>
      </w:r>
      <w:r w:rsidRPr="00725AF0">
        <w:rPr>
          <w:sz w:val="24"/>
          <w:szCs w:val="24"/>
          <w:u w:val="single"/>
        </w:rPr>
        <w:t xml:space="preserve">                              </w:t>
      </w:r>
      <w:r w:rsidRPr="00725AF0">
        <w:rPr>
          <w:sz w:val="24"/>
          <w:szCs w:val="24"/>
        </w:rPr>
        <w:t>;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цвет: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                </w:t>
      </w:r>
      <w:r w:rsidRPr="00725AF0">
        <w:rPr>
          <w:sz w:val="24"/>
          <w:szCs w:val="24"/>
        </w:rPr>
        <w:t>;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материал: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        </w:t>
      </w:r>
      <w:r w:rsidRPr="00725AF0">
        <w:rPr>
          <w:sz w:val="24"/>
          <w:szCs w:val="24"/>
        </w:rPr>
        <w:t>;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вес: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                  </w:t>
      </w:r>
      <w:r w:rsidRPr="00725AF0">
        <w:rPr>
          <w:sz w:val="24"/>
          <w:szCs w:val="24"/>
        </w:rPr>
        <w:t>;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стоимость имущества </w:t>
      </w:r>
      <w:r w:rsidRPr="00725AF0">
        <w:rPr>
          <w:sz w:val="24"/>
          <w:szCs w:val="24"/>
          <w:u w:val="single"/>
        </w:rPr>
        <w:t>                                      </w:t>
      </w:r>
      <w:r w:rsidRPr="00725AF0">
        <w:rPr>
          <w:sz w:val="24"/>
          <w:szCs w:val="24"/>
        </w:rPr>
        <w:t>;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  <w:u w:val="single"/>
        </w:rPr>
        <w:t>                                                                                   </w:t>
      </w:r>
      <w:r w:rsidR="00725AF0">
        <w:rPr>
          <w:sz w:val="24"/>
          <w:szCs w:val="24"/>
        </w:rPr>
        <w:t>.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1" w:name="_ref_1-bab7decfda6949"/>
      <w:r w:rsidRPr="00725AF0">
        <w:rPr>
          <w:sz w:val="24"/>
          <w:szCs w:val="24"/>
        </w:rPr>
        <w:t>Имущество принадлежит Ссудодателю на праве собственности, что подтверждается</w:t>
      </w:r>
      <w:r w:rsidR="00725AF0">
        <w:rPr>
          <w:sz w:val="24"/>
          <w:szCs w:val="24"/>
        </w:rPr>
        <w:t xml:space="preserve"> ______________________________________________</w:t>
      </w:r>
      <w:r w:rsidRPr="00725AF0">
        <w:rPr>
          <w:sz w:val="24"/>
          <w:szCs w:val="24"/>
        </w:rPr>
        <w:t xml:space="preserve"> </w:t>
      </w:r>
      <w:r w:rsidR="00725AF0" w:rsidRPr="00725AF0">
        <w:rPr>
          <w:i/>
          <w:sz w:val="24"/>
          <w:szCs w:val="24"/>
        </w:rPr>
        <w:t>(</w:t>
      </w:r>
      <w:r w:rsidRPr="00725AF0">
        <w:rPr>
          <w:i/>
          <w:sz w:val="24"/>
          <w:szCs w:val="24"/>
        </w:rPr>
        <w:t>наименование и реквизиты документа, подтверждающего</w:t>
      </w:r>
      <w:r w:rsidRPr="00725AF0">
        <w:rPr>
          <w:i/>
          <w:sz w:val="24"/>
          <w:szCs w:val="24"/>
        </w:rPr>
        <w:t xml:space="preserve"> право собственности)</w:t>
      </w:r>
      <w:r w:rsidRPr="00725AF0">
        <w:rPr>
          <w:sz w:val="24"/>
          <w:szCs w:val="24"/>
        </w:rPr>
        <w:t>.</w:t>
      </w:r>
      <w:bookmarkEnd w:id="1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2" w:name="_ref_1-7876a9df8efb4c"/>
      <w:r w:rsidRPr="00725AF0">
        <w:rPr>
          <w:sz w:val="24"/>
          <w:szCs w:val="24"/>
        </w:rPr>
        <w:t>Стороны установили, что убытки Ссудодателя, которые возмещаются Ссудополучателем в связи с утратой, недостачей или повреждением имущества, определяются исходя из стоимости, указанной в Договоре.</w:t>
      </w:r>
      <w:bookmarkEnd w:id="2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3" w:name="_ref_1-d0ac19d181f146"/>
      <w:r w:rsidRPr="00725AF0">
        <w:rPr>
          <w:sz w:val="24"/>
          <w:szCs w:val="24"/>
        </w:rPr>
        <w:t>Ссудодатель обязуется передать иму</w:t>
      </w:r>
      <w:r w:rsidRPr="00725AF0">
        <w:rPr>
          <w:sz w:val="24"/>
          <w:szCs w:val="24"/>
        </w:rPr>
        <w:t>щество в состоянии, соответствующем установленным ниже требованиям:</w:t>
      </w:r>
      <w:bookmarkEnd w:id="3"/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- физический износ не должен превышать </w:t>
      </w:r>
      <w:r w:rsidRPr="00725AF0">
        <w:rPr>
          <w:sz w:val="24"/>
          <w:szCs w:val="24"/>
          <w:u w:val="single"/>
        </w:rPr>
        <w:t>         </w:t>
      </w:r>
      <w:r w:rsidRPr="00725AF0">
        <w:rPr>
          <w:sz w:val="24"/>
          <w:szCs w:val="24"/>
        </w:rPr>
        <w:t xml:space="preserve"> %;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- </w:t>
      </w:r>
      <w:r w:rsidR="00725AF0">
        <w:rPr>
          <w:sz w:val="24"/>
          <w:szCs w:val="24"/>
        </w:rPr>
        <w:t xml:space="preserve">____________________________ </w:t>
      </w:r>
      <w:r w:rsidRPr="00725AF0">
        <w:rPr>
          <w:i/>
          <w:sz w:val="24"/>
          <w:szCs w:val="24"/>
        </w:rPr>
        <w:t>(требования к внешнему виду)</w:t>
      </w:r>
      <w:r w:rsidRPr="00725AF0">
        <w:rPr>
          <w:sz w:val="24"/>
          <w:szCs w:val="24"/>
        </w:rPr>
        <w:t>;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- имущество оснащено </w:t>
      </w:r>
      <w:r w:rsidRPr="00725AF0">
        <w:rPr>
          <w:sz w:val="24"/>
          <w:szCs w:val="24"/>
          <w:u w:val="single"/>
        </w:rPr>
        <w:t>                                     </w:t>
      </w:r>
      <w:r w:rsidRPr="00725AF0">
        <w:rPr>
          <w:sz w:val="24"/>
          <w:szCs w:val="24"/>
        </w:rPr>
        <w:t>;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- </w:t>
      </w:r>
      <w:r w:rsidR="00725AF0">
        <w:rPr>
          <w:sz w:val="24"/>
          <w:szCs w:val="24"/>
          <w:u w:val="single"/>
        </w:rPr>
        <w:t xml:space="preserve">____________________________ </w:t>
      </w:r>
      <w:r w:rsidR="00725AF0">
        <w:rPr>
          <w:sz w:val="24"/>
          <w:szCs w:val="24"/>
        </w:rPr>
        <w:t xml:space="preserve"> </w:t>
      </w:r>
      <w:r w:rsidR="00725AF0" w:rsidRPr="00725AF0">
        <w:rPr>
          <w:i/>
          <w:sz w:val="24"/>
          <w:szCs w:val="24"/>
        </w:rPr>
        <w:t>(иные требования)</w:t>
      </w:r>
      <w:r w:rsidRPr="00725AF0">
        <w:rPr>
          <w:sz w:val="24"/>
          <w:szCs w:val="24"/>
        </w:rPr>
        <w:t>.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4" w:name="_ref_1-e1b4275af13d45"/>
      <w:r w:rsidRPr="00725AF0">
        <w:rPr>
          <w:sz w:val="24"/>
          <w:szCs w:val="24"/>
        </w:rPr>
        <w:t>С</w:t>
      </w:r>
      <w:r w:rsidRPr="00725AF0">
        <w:rPr>
          <w:sz w:val="24"/>
          <w:szCs w:val="24"/>
        </w:rPr>
        <w:t>судополучатель обязуется вернуть имущество в том состоянии, в каком его получил, с учетом нормального износа.</w:t>
      </w:r>
      <w:bookmarkEnd w:id="4"/>
    </w:p>
    <w:p w:rsidR="0000000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5" w:name="_ref_1-b7d1ed7461684a"/>
      <w:r w:rsidRPr="00725AF0">
        <w:rPr>
          <w:sz w:val="24"/>
          <w:szCs w:val="24"/>
        </w:rPr>
        <w:t xml:space="preserve">Ссудодатель обязуется передать имущество Ссудополучателю в течение </w:t>
      </w:r>
      <w:r w:rsidRPr="00725AF0">
        <w:rPr>
          <w:sz w:val="24"/>
          <w:szCs w:val="24"/>
          <w:u w:val="single"/>
        </w:rPr>
        <w:t>                            </w:t>
      </w:r>
      <w:r w:rsidRPr="00725AF0">
        <w:rPr>
          <w:sz w:val="24"/>
          <w:szCs w:val="24"/>
        </w:rPr>
        <w:t xml:space="preserve"> с момента заключения Договора.</w:t>
      </w:r>
      <w:bookmarkEnd w:id="5"/>
    </w:p>
    <w:p w:rsidR="002B3D2A" w:rsidRPr="002B3D2A" w:rsidRDefault="002B3D2A" w:rsidP="002B3D2A">
      <w:pPr>
        <w:spacing w:before="0" w:after="0" w:line="240" w:lineRule="auto"/>
        <w:ind w:firstLine="709"/>
      </w:pPr>
    </w:p>
    <w:p w:rsidR="00000000" w:rsidRPr="00725AF0" w:rsidRDefault="00EE2F20" w:rsidP="002B3D2A">
      <w:pPr>
        <w:pStyle w:val="1"/>
        <w:spacing w:before="0" w:after="0" w:line="240" w:lineRule="auto"/>
        <w:ind w:firstLine="709"/>
        <w:rPr>
          <w:szCs w:val="24"/>
        </w:rPr>
      </w:pPr>
      <w:bookmarkStart w:id="6" w:name="_ref_1-87a3ccab68c545"/>
      <w:r w:rsidRPr="00725AF0">
        <w:rPr>
          <w:szCs w:val="24"/>
        </w:rPr>
        <w:t>П</w:t>
      </w:r>
      <w:bookmarkEnd w:id="6"/>
      <w:r w:rsidR="002B3D2A">
        <w:rPr>
          <w:szCs w:val="24"/>
        </w:rPr>
        <w:t>ОРЯДОК ПЕРЕДАЧИ ИМУЩЕСТВА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7" w:name="_ref_1-10a13728fe1145"/>
      <w:r w:rsidRPr="00725AF0">
        <w:rPr>
          <w:sz w:val="24"/>
          <w:szCs w:val="24"/>
        </w:rPr>
        <w:t>Факт передачи имущества от Ссудодателя Ссудополучателю удостоверяется Актом приема-передачи имущества.</w:t>
      </w:r>
      <w:bookmarkEnd w:id="7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8" w:name="_ref_1-1166d756d1e342"/>
      <w:r w:rsidRPr="00725AF0">
        <w:rPr>
          <w:sz w:val="24"/>
          <w:szCs w:val="24"/>
        </w:rPr>
        <w:t xml:space="preserve">Имущество передается Ссудополучателю по </w:t>
      </w:r>
      <w:r w:rsidR="00BB17FD" w:rsidRPr="00725AF0">
        <w:rPr>
          <w:sz w:val="24"/>
          <w:szCs w:val="24"/>
        </w:rPr>
        <w:t>адресу:  </w:t>
      </w:r>
      <w:r w:rsidRPr="00725AF0">
        <w:rPr>
          <w:sz w:val="24"/>
          <w:szCs w:val="24"/>
          <w:u w:val="single"/>
        </w:rPr>
        <w:t xml:space="preserve">                                               </w:t>
      </w:r>
      <w:bookmarkEnd w:id="8"/>
      <w:r w:rsidR="002B3D2A">
        <w:rPr>
          <w:sz w:val="24"/>
          <w:szCs w:val="24"/>
          <w:u w:val="single"/>
        </w:rPr>
        <w:t>.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9" w:name="_ref_1-ec7fed9afca145"/>
      <w:r w:rsidRPr="00725AF0">
        <w:rPr>
          <w:sz w:val="24"/>
          <w:szCs w:val="24"/>
        </w:rPr>
        <w:t xml:space="preserve">Ссудополучатель согласен принять имущество </w:t>
      </w:r>
      <w:r w:rsidRPr="00725AF0">
        <w:rPr>
          <w:sz w:val="24"/>
          <w:szCs w:val="24"/>
        </w:rPr>
        <w:t xml:space="preserve">со следующими </w:t>
      </w:r>
      <w:r w:rsidR="00BB17FD" w:rsidRPr="00725AF0">
        <w:rPr>
          <w:sz w:val="24"/>
          <w:szCs w:val="24"/>
        </w:rPr>
        <w:t xml:space="preserve">недостатками:  </w:t>
      </w:r>
      <w:r w:rsidRPr="00725AF0">
        <w:rPr>
          <w:sz w:val="24"/>
          <w:szCs w:val="24"/>
          <w:u w:val="single"/>
        </w:rPr>
        <w:t>                                                                                                      </w:t>
      </w:r>
      <w:r w:rsidRPr="00725AF0">
        <w:rPr>
          <w:sz w:val="24"/>
          <w:szCs w:val="24"/>
        </w:rPr>
        <w:t>. За данные недостатки Ссудодатель не отвечает.</w:t>
      </w:r>
      <w:bookmarkEnd w:id="9"/>
    </w:p>
    <w:p w:rsidR="00000000" w:rsidRPr="002B3D2A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10" w:name="_ref_1-dd4835f60b104a"/>
      <w:r w:rsidRPr="00725AF0">
        <w:rPr>
          <w:sz w:val="24"/>
          <w:szCs w:val="24"/>
        </w:rPr>
        <w:t>Вместе с имуществом Ссудодатель передает Ссудополучателю следующие документы</w:t>
      </w:r>
      <w:r w:rsidRPr="00725AF0">
        <w:rPr>
          <w:sz w:val="24"/>
          <w:szCs w:val="24"/>
        </w:rPr>
        <w:t>:</w:t>
      </w:r>
      <w:bookmarkEnd w:id="10"/>
      <w:r w:rsidR="002B3D2A">
        <w:rPr>
          <w:sz w:val="24"/>
          <w:szCs w:val="24"/>
        </w:rPr>
        <w:t xml:space="preserve"> _________________________________________________</w:t>
      </w:r>
      <w:r w:rsidRPr="002B3D2A">
        <w:rPr>
          <w:sz w:val="24"/>
          <w:szCs w:val="24"/>
        </w:rPr>
        <w:t>.</w:t>
      </w:r>
    </w:p>
    <w:p w:rsidR="0000000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lastRenderedPageBreak/>
        <w:t xml:space="preserve">Принадлежности с </w:t>
      </w:r>
      <w:r w:rsidRPr="00725AF0">
        <w:rPr>
          <w:sz w:val="24"/>
          <w:szCs w:val="24"/>
        </w:rPr>
        <w:t>имуществом Ссудополучателю не передаются.</w:t>
      </w:r>
    </w:p>
    <w:p w:rsidR="002B3D2A" w:rsidRPr="00725AF0" w:rsidRDefault="002B3D2A" w:rsidP="002B3D2A">
      <w:pPr>
        <w:spacing w:before="0" w:after="0" w:line="240" w:lineRule="auto"/>
        <w:ind w:firstLine="709"/>
        <w:rPr>
          <w:sz w:val="24"/>
          <w:szCs w:val="24"/>
        </w:rPr>
      </w:pPr>
    </w:p>
    <w:p w:rsidR="00000000" w:rsidRPr="00725AF0" w:rsidRDefault="002B3D2A" w:rsidP="002B3D2A">
      <w:pPr>
        <w:pStyle w:val="1"/>
        <w:spacing w:before="0" w:after="0" w:line="240" w:lineRule="auto"/>
        <w:ind w:firstLine="709"/>
        <w:rPr>
          <w:szCs w:val="24"/>
        </w:rPr>
      </w:pPr>
      <w:r>
        <w:rPr>
          <w:szCs w:val="24"/>
        </w:rPr>
        <w:t>СРОК БЕЗВОЗМЕЗДНОГО ПОЛЬЗОВАНИЯ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11" w:name="_ref_1-a6cbc8fb97fb43"/>
      <w:r w:rsidRPr="00725AF0">
        <w:rPr>
          <w:sz w:val="24"/>
          <w:szCs w:val="24"/>
        </w:rPr>
        <w:t xml:space="preserve">Срок безвозмездного пользования имуществом начинается с момента передачи имущества Ссудополучателю и составляет </w:t>
      </w:r>
      <w:r w:rsidRPr="00725AF0">
        <w:rPr>
          <w:sz w:val="24"/>
          <w:szCs w:val="24"/>
          <w:u w:val="single"/>
        </w:rPr>
        <w:t>                                                      </w:t>
      </w:r>
      <w:r w:rsidRPr="00725AF0">
        <w:rPr>
          <w:sz w:val="24"/>
          <w:szCs w:val="24"/>
        </w:rPr>
        <w:t>.</w:t>
      </w:r>
      <w:bookmarkEnd w:id="11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12" w:name="_ref_1-ad605f87fd0e4e"/>
      <w:r w:rsidRPr="00725AF0">
        <w:rPr>
          <w:sz w:val="24"/>
          <w:szCs w:val="24"/>
        </w:rPr>
        <w:t>Срок безвозмез</w:t>
      </w:r>
      <w:r w:rsidRPr="00725AF0">
        <w:rPr>
          <w:sz w:val="24"/>
          <w:szCs w:val="24"/>
        </w:rPr>
        <w:t xml:space="preserve">дного пользования имуществом по его истечении продлевается (пролонгируется) на </w:t>
      </w:r>
      <w:r w:rsidRPr="00725AF0">
        <w:rPr>
          <w:sz w:val="24"/>
          <w:szCs w:val="24"/>
          <w:u w:val="single"/>
        </w:rPr>
        <w:t xml:space="preserve">      </w:t>
      </w:r>
      <w:r w:rsidRPr="002B3D2A">
        <w:rPr>
          <w:i/>
          <w:sz w:val="24"/>
          <w:szCs w:val="24"/>
          <w:u w:val="single"/>
        </w:rPr>
        <w:t>(срок)</w:t>
      </w:r>
      <w:r w:rsidRPr="00725AF0">
        <w:rPr>
          <w:sz w:val="24"/>
          <w:szCs w:val="24"/>
          <w:u w:val="single"/>
        </w:rPr>
        <w:t xml:space="preserve">        </w:t>
      </w:r>
      <w:r w:rsidRPr="00725AF0">
        <w:rPr>
          <w:sz w:val="24"/>
          <w:szCs w:val="24"/>
        </w:rPr>
        <w:t xml:space="preserve"> при отсутствии возражений какой-либо из сторон, заявленных не позднее, чем за </w:t>
      </w:r>
      <w:r w:rsidRPr="00725AF0">
        <w:rPr>
          <w:sz w:val="24"/>
          <w:szCs w:val="24"/>
          <w:u w:val="single"/>
        </w:rPr>
        <w:t>                     </w:t>
      </w:r>
      <w:r w:rsidRPr="00725AF0">
        <w:rPr>
          <w:sz w:val="24"/>
          <w:szCs w:val="24"/>
        </w:rPr>
        <w:t xml:space="preserve"> до истечения срока безвозмездного пользования имуществом</w:t>
      </w:r>
      <w:r w:rsidRPr="00725AF0">
        <w:rPr>
          <w:sz w:val="24"/>
          <w:szCs w:val="24"/>
        </w:rPr>
        <w:t>.</w:t>
      </w:r>
      <w:bookmarkEnd w:id="12"/>
    </w:p>
    <w:p w:rsidR="0000000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>Срок безвозмездного пользования имуществом может продлеваться (пролонгироваться) неограниченное число раз.</w:t>
      </w:r>
    </w:p>
    <w:p w:rsidR="002B3D2A" w:rsidRPr="00725AF0" w:rsidRDefault="002B3D2A" w:rsidP="002B3D2A">
      <w:pPr>
        <w:spacing w:before="0" w:after="0" w:line="240" w:lineRule="auto"/>
        <w:ind w:firstLine="709"/>
        <w:rPr>
          <w:sz w:val="24"/>
          <w:szCs w:val="24"/>
        </w:rPr>
      </w:pPr>
    </w:p>
    <w:p w:rsidR="00000000" w:rsidRPr="00725AF0" w:rsidRDefault="002B3D2A" w:rsidP="002B3D2A">
      <w:pPr>
        <w:pStyle w:val="1"/>
        <w:spacing w:before="0" w:after="0" w:line="240" w:lineRule="auto"/>
        <w:ind w:firstLine="709"/>
        <w:rPr>
          <w:szCs w:val="24"/>
        </w:rPr>
      </w:pPr>
      <w:r>
        <w:rPr>
          <w:szCs w:val="24"/>
        </w:rPr>
        <w:t>УСЛОВИЯ БЕЗВОЗМЕЗДНОГО ПОЛЬЗОВАНИЯ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13" w:name="_ref_1-f0de085ee77147"/>
      <w:r w:rsidRPr="00725AF0">
        <w:rPr>
          <w:sz w:val="24"/>
          <w:szCs w:val="24"/>
        </w:rPr>
        <w:t>Обязанности Ссудополучателя</w:t>
      </w:r>
      <w:bookmarkEnd w:id="13"/>
      <w:r w:rsidR="002B3D2A">
        <w:rPr>
          <w:sz w:val="24"/>
          <w:szCs w:val="24"/>
        </w:rPr>
        <w:t>:</w:t>
      </w:r>
    </w:p>
    <w:p w:rsidR="00000000" w:rsidRPr="00725AF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14" w:name="_ref_1-7fd0b5095bc74b"/>
      <w:r w:rsidRPr="00725AF0">
        <w:rPr>
          <w:sz w:val="24"/>
          <w:szCs w:val="24"/>
        </w:rPr>
        <w:t xml:space="preserve">Ссудополучатель обязуется осуществлять текущий ремонт имущества за свой счет. </w:t>
      </w:r>
      <w:bookmarkEnd w:id="14"/>
    </w:p>
    <w:p w:rsidR="00000000" w:rsidRPr="00725AF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15" w:name="_ref_1-705f0198cce448"/>
      <w:r w:rsidRPr="00725AF0">
        <w:rPr>
          <w:sz w:val="24"/>
          <w:szCs w:val="24"/>
        </w:rPr>
        <w:t xml:space="preserve">Ссудополучатель обязуется осуществлять капитальный ремонт имущества за свой счет. </w:t>
      </w:r>
      <w:bookmarkEnd w:id="15"/>
    </w:p>
    <w:p w:rsidR="00000000" w:rsidRPr="00725AF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16" w:name="_ref_1-68cf935cf35441"/>
      <w:r w:rsidRPr="00725AF0">
        <w:rPr>
          <w:sz w:val="24"/>
          <w:szCs w:val="24"/>
        </w:rPr>
        <w:t xml:space="preserve">Имущество передается Ссудополучателю для </w:t>
      </w:r>
      <w:r w:rsidRPr="00725AF0">
        <w:rPr>
          <w:sz w:val="24"/>
          <w:szCs w:val="24"/>
          <w:u w:val="single"/>
        </w:rPr>
        <w:t>                                            </w:t>
      </w:r>
      <w:r w:rsidRPr="00725AF0">
        <w:rPr>
          <w:sz w:val="24"/>
          <w:szCs w:val="24"/>
        </w:rPr>
        <w:t>. Ссудополучатель обязуется пользоватьс</w:t>
      </w:r>
      <w:r w:rsidRPr="00725AF0">
        <w:rPr>
          <w:sz w:val="24"/>
          <w:szCs w:val="24"/>
        </w:rPr>
        <w:t>я имуществом только в соответствии с этим целевым назначением.</w:t>
      </w:r>
      <w:bookmarkEnd w:id="16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17" w:name="_ref_1-d48afe5a82f042"/>
      <w:r w:rsidRPr="00725AF0">
        <w:rPr>
          <w:sz w:val="24"/>
          <w:szCs w:val="24"/>
        </w:rPr>
        <w:t>Ссудополучатель не вправе передавать имущество в пользование (аренду, ссуду) третьим лицам без согласия Ссудодателя.</w:t>
      </w:r>
      <w:bookmarkEnd w:id="17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18" w:name="_ref_1-4e11c1de36894c"/>
      <w:r w:rsidRPr="00725AF0">
        <w:rPr>
          <w:sz w:val="24"/>
          <w:szCs w:val="24"/>
        </w:rPr>
        <w:t>Сделанные Ссудополучателем отделимые улучшения имущества остаются в собствен</w:t>
      </w:r>
      <w:r w:rsidRPr="00725AF0">
        <w:rPr>
          <w:sz w:val="24"/>
          <w:szCs w:val="24"/>
        </w:rPr>
        <w:t>ности Ссудополучателя.</w:t>
      </w:r>
      <w:bookmarkEnd w:id="18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19" w:name="_ref_1-760cec25aa8345"/>
      <w:r w:rsidRPr="00725AF0">
        <w:rPr>
          <w:sz w:val="24"/>
          <w:szCs w:val="24"/>
        </w:rPr>
        <w:t xml:space="preserve">Ссудополучатель вправе без дополнительного согласия Ссудодателя производить следующие неотделимые улучшения </w:t>
      </w:r>
      <w:r w:rsidR="005232B8" w:rsidRPr="00725AF0">
        <w:rPr>
          <w:sz w:val="24"/>
          <w:szCs w:val="24"/>
        </w:rPr>
        <w:t xml:space="preserve">имущества:  </w:t>
      </w:r>
      <w:r w:rsidRPr="00725AF0">
        <w:rPr>
          <w:sz w:val="24"/>
          <w:szCs w:val="24"/>
          <w:u w:val="single"/>
        </w:rPr>
        <w:t>                                                         </w:t>
      </w:r>
      <w:r w:rsidRPr="00725AF0">
        <w:rPr>
          <w:sz w:val="24"/>
          <w:szCs w:val="24"/>
        </w:rPr>
        <w:t>. Расходы Ссудополучателя на данные неотделимые у</w:t>
      </w:r>
      <w:r w:rsidRPr="00725AF0">
        <w:rPr>
          <w:sz w:val="24"/>
          <w:szCs w:val="24"/>
        </w:rPr>
        <w:t>лучшения не подлежат возмещению Ссудодателем.</w:t>
      </w:r>
      <w:bookmarkEnd w:id="19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20" w:name="_ref_1-ac61c868f96c4a"/>
      <w:r w:rsidRPr="00725AF0">
        <w:rPr>
          <w:sz w:val="24"/>
          <w:szCs w:val="24"/>
        </w:rPr>
        <w:t>Осмотр и проверка имущества Ссудодателем</w:t>
      </w:r>
      <w:bookmarkEnd w:id="20"/>
      <w:r w:rsidR="002B3D2A">
        <w:rPr>
          <w:sz w:val="24"/>
          <w:szCs w:val="24"/>
        </w:rPr>
        <w:t>:</w:t>
      </w:r>
    </w:p>
    <w:p w:rsidR="00000000" w:rsidRPr="00725AF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21" w:name="_ref_1-c75b4f846c3147"/>
      <w:r w:rsidRPr="00725AF0">
        <w:rPr>
          <w:sz w:val="24"/>
          <w:szCs w:val="24"/>
        </w:rPr>
        <w:t>В период пользования имуществом Ссудополучателем Ссудодатель вправе осматривать и проверять это имущество.</w:t>
      </w:r>
      <w:bookmarkEnd w:id="21"/>
    </w:p>
    <w:p w:rsidR="00000000" w:rsidRPr="002B3D2A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22" w:name="_ref_1-e381db9110c941"/>
      <w:r w:rsidRPr="00725AF0">
        <w:rPr>
          <w:sz w:val="24"/>
          <w:szCs w:val="24"/>
        </w:rPr>
        <w:t>Ссудополучатель обязан обеспечить доступ Ссудодателя к имущест</w:t>
      </w:r>
      <w:r w:rsidRPr="00725AF0">
        <w:rPr>
          <w:sz w:val="24"/>
          <w:szCs w:val="24"/>
        </w:rPr>
        <w:t>ву в целях проведения указанных осмотра и проверки.</w:t>
      </w:r>
      <w:bookmarkEnd w:id="22"/>
    </w:p>
    <w:p w:rsidR="0000000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23" w:name="_ref_1-0893a7a608cd49"/>
      <w:r w:rsidRPr="00725AF0">
        <w:rPr>
          <w:sz w:val="24"/>
          <w:szCs w:val="24"/>
        </w:rPr>
        <w:t>В случае обнаружения утраты, недостачи или повреждения имущест</w:t>
      </w:r>
      <w:r w:rsidRPr="00725AF0">
        <w:rPr>
          <w:sz w:val="24"/>
          <w:szCs w:val="24"/>
        </w:rPr>
        <w:t xml:space="preserve">ва Ссудодатель вправе предъявить претензию Ссудополучателю. </w:t>
      </w:r>
      <w:bookmarkEnd w:id="23"/>
    </w:p>
    <w:p w:rsidR="002B3D2A" w:rsidRPr="002B3D2A" w:rsidRDefault="002B3D2A" w:rsidP="002B3D2A"/>
    <w:p w:rsidR="00000000" w:rsidRPr="00725AF0" w:rsidRDefault="002B3D2A" w:rsidP="002B3D2A">
      <w:pPr>
        <w:pStyle w:val="1"/>
        <w:spacing w:before="0" w:after="0" w:line="240" w:lineRule="auto"/>
        <w:ind w:firstLine="709"/>
        <w:rPr>
          <w:szCs w:val="24"/>
        </w:rPr>
      </w:pPr>
      <w:r>
        <w:rPr>
          <w:szCs w:val="24"/>
        </w:rPr>
        <w:t>ПОРЯДОК ВОЗВРАТА ИМУЩЕСТВА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24" w:name="_ref_1-5ed0c86f1f5a45"/>
      <w:r w:rsidRPr="00725AF0">
        <w:rPr>
          <w:sz w:val="24"/>
          <w:szCs w:val="24"/>
        </w:rPr>
        <w:t>Ссудополучатель обязан вернуть имущество, а Ссудод</w:t>
      </w:r>
      <w:r w:rsidRPr="00725AF0">
        <w:rPr>
          <w:sz w:val="24"/>
          <w:szCs w:val="24"/>
        </w:rPr>
        <w:t xml:space="preserve">атель - принять его обратно в течение </w:t>
      </w:r>
      <w:r w:rsidRPr="00725AF0">
        <w:rPr>
          <w:sz w:val="24"/>
          <w:szCs w:val="24"/>
          <w:u w:val="single"/>
        </w:rPr>
        <w:t xml:space="preserve">      </w:t>
      </w:r>
      <w:r w:rsidRPr="002B3D2A">
        <w:rPr>
          <w:i/>
          <w:sz w:val="24"/>
          <w:szCs w:val="24"/>
          <w:u w:val="single"/>
        </w:rPr>
        <w:t>(срок)</w:t>
      </w:r>
      <w:r w:rsidRPr="00725AF0">
        <w:rPr>
          <w:sz w:val="24"/>
          <w:szCs w:val="24"/>
          <w:u w:val="single"/>
        </w:rPr>
        <w:t xml:space="preserve">        </w:t>
      </w:r>
      <w:r w:rsidRPr="00725AF0">
        <w:rPr>
          <w:sz w:val="24"/>
          <w:szCs w:val="24"/>
        </w:rPr>
        <w:t xml:space="preserve"> после прекращения права безвозмездного пользования имуществом. Вместе с имуществом Ссудополучатель обязан вернуть все переданные ему документы.</w:t>
      </w:r>
      <w:bookmarkEnd w:id="24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25" w:name="_ref_1-c15e4e7d885245"/>
      <w:r w:rsidRPr="00725AF0">
        <w:rPr>
          <w:sz w:val="24"/>
          <w:szCs w:val="24"/>
        </w:rPr>
        <w:t>Факт возврата имущества от Ссудополучателя к Ссудодат</w:t>
      </w:r>
      <w:r w:rsidRPr="00725AF0">
        <w:rPr>
          <w:sz w:val="24"/>
          <w:szCs w:val="24"/>
        </w:rPr>
        <w:t xml:space="preserve">елю удостоверяется Актом </w:t>
      </w:r>
      <w:r w:rsidR="002B3D2A">
        <w:rPr>
          <w:sz w:val="24"/>
          <w:szCs w:val="24"/>
        </w:rPr>
        <w:t>приема-передачи</w:t>
      </w:r>
      <w:r w:rsidRPr="00725AF0">
        <w:rPr>
          <w:sz w:val="24"/>
          <w:szCs w:val="24"/>
        </w:rPr>
        <w:t xml:space="preserve"> имущества.</w:t>
      </w:r>
      <w:bookmarkEnd w:id="25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26" w:name="_ref_1-9c41e3d654eb47"/>
      <w:r w:rsidRPr="00725AF0">
        <w:rPr>
          <w:sz w:val="24"/>
          <w:szCs w:val="24"/>
        </w:rPr>
        <w:t>Осмотр и проверка имущества при его возврате</w:t>
      </w:r>
      <w:bookmarkEnd w:id="26"/>
    </w:p>
    <w:p w:rsidR="00000000" w:rsidRPr="00725AF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27" w:name="_ref_1-8d79171ff1b645"/>
      <w:r w:rsidRPr="00725AF0">
        <w:rPr>
          <w:sz w:val="24"/>
          <w:szCs w:val="24"/>
        </w:rPr>
        <w:t>При возврате имущества производятся его осмотр и проверка</w:t>
      </w:r>
      <w:r w:rsidRPr="00725AF0">
        <w:rPr>
          <w:sz w:val="24"/>
          <w:szCs w:val="24"/>
        </w:rPr>
        <w:t>.</w:t>
      </w:r>
      <w:bookmarkEnd w:id="27"/>
    </w:p>
    <w:p w:rsidR="0000000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28" w:name="_ref_1-b01ea4dd91fa4f"/>
      <w:r w:rsidRPr="00725AF0">
        <w:rPr>
          <w:sz w:val="24"/>
          <w:szCs w:val="24"/>
        </w:rPr>
        <w:t xml:space="preserve">Если Ссудодатель обнаружит, что количество или состояние возвращаемого имущества не соответствуют Договору, он указывает соответствующие замечания в Акте </w:t>
      </w:r>
      <w:r w:rsidR="00BB17FD">
        <w:rPr>
          <w:sz w:val="24"/>
          <w:szCs w:val="24"/>
        </w:rPr>
        <w:t>приема-передачи</w:t>
      </w:r>
      <w:r w:rsidRPr="00725AF0">
        <w:rPr>
          <w:sz w:val="24"/>
          <w:szCs w:val="24"/>
        </w:rPr>
        <w:t xml:space="preserve"> имущества.</w:t>
      </w:r>
      <w:bookmarkEnd w:id="28"/>
    </w:p>
    <w:p w:rsidR="00BB17FD" w:rsidRPr="00BB17FD" w:rsidRDefault="00BB17FD" w:rsidP="00BB17FD"/>
    <w:p w:rsidR="00000000" w:rsidRPr="00725AF0" w:rsidRDefault="00BB17FD" w:rsidP="002B3D2A">
      <w:pPr>
        <w:pStyle w:val="1"/>
        <w:spacing w:before="0" w:after="0" w:line="240" w:lineRule="auto"/>
        <w:ind w:firstLine="709"/>
        <w:rPr>
          <w:szCs w:val="24"/>
        </w:rPr>
      </w:pPr>
      <w:r>
        <w:rPr>
          <w:szCs w:val="24"/>
        </w:rPr>
        <w:lastRenderedPageBreak/>
        <w:t>ИЗМЕНЕНИЕ И РАСТОРЖЕНИЕ ДОГОВОРА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29" w:name="_ref_1-4211a2526c2246"/>
      <w:r w:rsidRPr="00725AF0">
        <w:rPr>
          <w:sz w:val="24"/>
          <w:szCs w:val="24"/>
        </w:rPr>
        <w:t>Измен</w:t>
      </w:r>
      <w:r w:rsidRPr="00725AF0">
        <w:rPr>
          <w:sz w:val="24"/>
          <w:szCs w:val="24"/>
        </w:rPr>
        <w:t>ение и расторжение Договора возможны по соглашению сторон, если иное не предусмотрено законом или Договором.</w:t>
      </w:r>
      <w:bookmarkEnd w:id="29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30" w:name="_ref_1-0e77a92bc5794a"/>
      <w:r w:rsidRPr="00725AF0">
        <w:rPr>
          <w:sz w:val="24"/>
          <w:szCs w:val="24"/>
        </w:rPr>
        <w:t>Отказ от исполнения Договора</w:t>
      </w:r>
      <w:bookmarkEnd w:id="30"/>
    </w:p>
    <w:p w:rsidR="00000000" w:rsidRPr="00725AF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31" w:name="_ref_1-bde1bfbde35c42"/>
      <w:r w:rsidRPr="00725AF0">
        <w:rPr>
          <w:sz w:val="24"/>
          <w:szCs w:val="24"/>
        </w:rPr>
        <w:t>Ссудополучатель вправе во всякое время отказаться от исполнения Договора</w:t>
      </w:r>
      <w:r w:rsidRPr="00725AF0">
        <w:rPr>
          <w:sz w:val="24"/>
          <w:szCs w:val="24"/>
        </w:rPr>
        <w:t>.</w:t>
      </w:r>
      <w:bookmarkEnd w:id="31"/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Также Ссудополучатель вправе отказаться от исполнения Договора </w:t>
      </w:r>
      <w:r w:rsidRPr="00725AF0">
        <w:rPr>
          <w:sz w:val="24"/>
          <w:szCs w:val="24"/>
        </w:rPr>
        <w:t>в следующих случаях:</w:t>
      </w:r>
    </w:p>
    <w:p w:rsidR="00000000" w:rsidRPr="00725AF0" w:rsidRDefault="00EE2F20" w:rsidP="002B3D2A">
      <w:pPr>
        <w:pStyle w:val="ab"/>
        <w:numPr>
          <w:ilvl w:val="0"/>
          <w:numId w:val="3"/>
        </w:numPr>
        <w:spacing w:before="0" w:after="0" w:line="240" w:lineRule="auto"/>
        <w:ind w:firstLine="709"/>
        <w:jc w:val="both"/>
        <w:rPr>
          <w:sz w:val="24"/>
          <w:szCs w:val="24"/>
        </w:rPr>
      </w:pPr>
      <w:r w:rsidRPr="00725AF0">
        <w:rPr>
          <w:sz w:val="24"/>
          <w:szCs w:val="24"/>
        </w:rPr>
        <w:t>обнаружены недостатки, делающие нормальное использование имущества невозможным или обременительным, о наличи</w:t>
      </w:r>
      <w:r w:rsidRPr="00725AF0">
        <w:rPr>
          <w:sz w:val="24"/>
          <w:szCs w:val="24"/>
        </w:rPr>
        <w:t>и которых Ссудополучатель не знал и не мог знать в момент заключения Договора;</w:t>
      </w:r>
    </w:p>
    <w:p w:rsidR="00000000" w:rsidRPr="00725AF0" w:rsidRDefault="00EE2F20" w:rsidP="002B3D2A">
      <w:pPr>
        <w:pStyle w:val="ab"/>
        <w:numPr>
          <w:ilvl w:val="0"/>
          <w:numId w:val="3"/>
        </w:numPr>
        <w:spacing w:before="0" w:after="0" w:line="240" w:lineRule="auto"/>
        <w:ind w:firstLine="709"/>
        <w:jc w:val="both"/>
        <w:rPr>
          <w:sz w:val="24"/>
          <w:szCs w:val="24"/>
        </w:rPr>
      </w:pPr>
      <w:r w:rsidRPr="00725AF0">
        <w:rPr>
          <w:sz w:val="24"/>
          <w:szCs w:val="24"/>
        </w:rPr>
        <w:t>имущество в силу обстоятельств, за которые не отвечает Ссудополучатель, оказалось в состоянии, непригодном для использования;</w:t>
      </w:r>
    </w:p>
    <w:p w:rsidR="00000000" w:rsidRPr="00725AF0" w:rsidRDefault="00EE2F20" w:rsidP="002B3D2A">
      <w:pPr>
        <w:pStyle w:val="ab"/>
        <w:numPr>
          <w:ilvl w:val="0"/>
          <w:numId w:val="3"/>
        </w:numPr>
        <w:spacing w:before="0" w:after="0" w:line="240" w:lineRule="auto"/>
        <w:ind w:firstLine="709"/>
        <w:jc w:val="both"/>
        <w:rPr>
          <w:sz w:val="24"/>
          <w:szCs w:val="24"/>
        </w:rPr>
      </w:pPr>
      <w:r w:rsidRPr="00725AF0">
        <w:rPr>
          <w:sz w:val="24"/>
          <w:szCs w:val="24"/>
        </w:rPr>
        <w:t xml:space="preserve">при заключении Договора Ссудодатель не предупредил </w:t>
      </w:r>
      <w:r w:rsidRPr="00725AF0">
        <w:rPr>
          <w:sz w:val="24"/>
          <w:szCs w:val="24"/>
        </w:rPr>
        <w:t>Ссудополучателя о правах третьих лиц на передаваемое имущество;</w:t>
      </w:r>
    </w:p>
    <w:p w:rsidR="00000000" w:rsidRPr="00725AF0" w:rsidRDefault="00EE2F20" w:rsidP="002B3D2A">
      <w:pPr>
        <w:pStyle w:val="ab"/>
        <w:numPr>
          <w:ilvl w:val="0"/>
          <w:numId w:val="3"/>
        </w:numPr>
        <w:spacing w:before="0" w:after="0" w:line="240" w:lineRule="auto"/>
        <w:ind w:firstLine="709"/>
        <w:jc w:val="both"/>
        <w:rPr>
          <w:sz w:val="24"/>
          <w:szCs w:val="24"/>
        </w:rPr>
      </w:pPr>
      <w:r w:rsidRPr="00725AF0">
        <w:rPr>
          <w:sz w:val="24"/>
          <w:szCs w:val="24"/>
        </w:rPr>
        <w:t>Ссудодатель не передал имущество.</w:t>
      </w:r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При этом Ссудополучатель должен направить Ссудодателю соответствующее уведомление. Договор считается расторгнутым через </w:t>
      </w:r>
      <w:r w:rsidRPr="00725AF0">
        <w:rPr>
          <w:sz w:val="24"/>
          <w:szCs w:val="24"/>
          <w:u w:val="single"/>
        </w:rPr>
        <w:t>       </w:t>
      </w:r>
      <w:r w:rsidRPr="00725AF0">
        <w:rPr>
          <w:sz w:val="24"/>
          <w:szCs w:val="24"/>
        </w:rPr>
        <w:t xml:space="preserve"> дней после получения Ссудодате</w:t>
      </w:r>
      <w:r w:rsidRPr="00725AF0">
        <w:rPr>
          <w:sz w:val="24"/>
          <w:szCs w:val="24"/>
        </w:rPr>
        <w:t>лем данного уведомления.</w:t>
      </w:r>
    </w:p>
    <w:p w:rsidR="00000000" w:rsidRPr="00725AF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32" w:name="_ref_1-a65d6433474943"/>
      <w:r w:rsidRPr="00725AF0">
        <w:rPr>
          <w:sz w:val="24"/>
          <w:szCs w:val="24"/>
        </w:rPr>
        <w:t>Ссудодатель вправе во всякое время отказаться от исполнения Договора</w:t>
      </w:r>
      <w:r w:rsidRPr="00725AF0">
        <w:rPr>
          <w:sz w:val="24"/>
          <w:szCs w:val="24"/>
        </w:rPr>
        <w:t>.</w:t>
      </w:r>
      <w:bookmarkEnd w:id="32"/>
    </w:p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Также Ссудодатель вправе отказаться от исполнения Договора </w:t>
      </w:r>
      <w:r w:rsidRPr="00725AF0">
        <w:rPr>
          <w:sz w:val="24"/>
          <w:szCs w:val="24"/>
        </w:rPr>
        <w:t>в следующих случаях:</w:t>
      </w:r>
    </w:p>
    <w:p w:rsidR="00000000" w:rsidRPr="00725AF0" w:rsidRDefault="00EE2F20" w:rsidP="002B3D2A">
      <w:pPr>
        <w:pStyle w:val="ab"/>
        <w:numPr>
          <w:ilvl w:val="0"/>
          <w:numId w:val="4"/>
        </w:numPr>
        <w:spacing w:before="0" w:after="0" w:line="240" w:lineRule="auto"/>
        <w:ind w:firstLine="709"/>
        <w:jc w:val="both"/>
        <w:rPr>
          <w:sz w:val="24"/>
          <w:szCs w:val="24"/>
        </w:rPr>
      </w:pPr>
      <w:r w:rsidRPr="00725AF0">
        <w:rPr>
          <w:sz w:val="24"/>
          <w:szCs w:val="24"/>
        </w:rPr>
        <w:t>Ссудополучатель использует имущество не в соответствии с его целевым назначением;</w:t>
      </w:r>
    </w:p>
    <w:p w:rsidR="00000000" w:rsidRPr="00725AF0" w:rsidRDefault="00EE2F20" w:rsidP="002B3D2A">
      <w:pPr>
        <w:pStyle w:val="ab"/>
        <w:numPr>
          <w:ilvl w:val="0"/>
          <w:numId w:val="4"/>
        </w:numPr>
        <w:spacing w:before="0" w:after="0" w:line="240" w:lineRule="auto"/>
        <w:ind w:firstLine="709"/>
        <w:jc w:val="both"/>
        <w:rPr>
          <w:sz w:val="24"/>
          <w:szCs w:val="24"/>
        </w:rPr>
      </w:pPr>
      <w:r w:rsidRPr="00725AF0">
        <w:rPr>
          <w:sz w:val="24"/>
          <w:szCs w:val="24"/>
        </w:rPr>
        <w:t>Ссудополучатель не осуществляет текущий или капитальный ремонт имущества;</w:t>
      </w:r>
    </w:p>
    <w:p w:rsidR="00000000" w:rsidRPr="00725AF0" w:rsidRDefault="00EE2F20" w:rsidP="002B3D2A">
      <w:pPr>
        <w:pStyle w:val="ab"/>
        <w:numPr>
          <w:ilvl w:val="0"/>
          <w:numId w:val="4"/>
        </w:numPr>
        <w:spacing w:before="0" w:after="0" w:line="240" w:lineRule="auto"/>
        <w:ind w:firstLine="709"/>
        <w:jc w:val="both"/>
        <w:rPr>
          <w:sz w:val="24"/>
          <w:szCs w:val="24"/>
        </w:rPr>
      </w:pPr>
      <w:r w:rsidRPr="00725AF0">
        <w:rPr>
          <w:sz w:val="24"/>
          <w:szCs w:val="24"/>
        </w:rPr>
        <w:t>Ссудополучатель существенно ухудшает состояние имущества;</w:t>
      </w:r>
    </w:p>
    <w:p w:rsidR="00000000" w:rsidRPr="00725AF0" w:rsidRDefault="00EE2F20" w:rsidP="002B3D2A">
      <w:pPr>
        <w:pStyle w:val="ab"/>
        <w:numPr>
          <w:ilvl w:val="0"/>
          <w:numId w:val="4"/>
        </w:numPr>
        <w:spacing w:before="0" w:after="0" w:line="240" w:lineRule="auto"/>
        <w:ind w:firstLine="709"/>
        <w:jc w:val="both"/>
        <w:rPr>
          <w:sz w:val="24"/>
          <w:szCs w:val="24"/>
        </w:rPr>
      </w:pPr>
      <w:r w:rsidRPr="00725AF0">
        <w:rPr>
          <w:sz w:val="24"/>
          <w:szCs w:val="24"/>
        </w:rPr>
        <w:t>Ссудополучатель</w:t>
      </w:r>
      <w:r w:rsidRPr="00725AF0">
        <w:rPr>
          <w:sz w:val="24"/>
          <w:szCs w:val="24"/>
        </w:rPr>
        <w:t xml:space="preserve"> без согласия Ссудодателя передал имущество третьему лицу;</w:t>
      </w:r>
    </w:p>
    <w:p w:rsidR="00000000" w:rsidRPr="00725AF0" w:rsidRDefault="00EE2F20" w:rsidP="002B3D2A">
      <w:pPr>
        <w:pStyle w:val="ab"/>
        <w:numPr>
          <w:ilvl w:val="0"/>
          <w:numId w:val="4"/>
        </w:numPr>
        <w:spacing w:before="0" w:after="0" w:line="240" w:lineRule="auto"/>
        <w:ind w:firstLine="709"/>
        <w:jc w:val="both"/>
        <w:rPr>
          <w:sz w:val="24"/>
          <w:szCs w:val="24"/>
        </w:rPr>
      </w:pPr>
      <w:r w:rsidRPr="00725AF0">
        <w:rPr>
          <w:sz w:val="24"/>
          <w:szCs w:val="24"/>
        </w:rPr>
        <w:t>Ссудополучатель не обеспечивает проверку или осмотр имущества Ссудодателем.</w:t>
      </w:r>
    </w:p>
    <w:p w:rsidR="0000000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При этом Ссудодатель должен направить Ссудополучателю соответствующее уведомление. Договор считается расторгнутым через </w:t>
      </w:r>
      <w:r w:rsidRPr="00725AF0">
        <w:rPr>
          <w:sz w:val="24"/>
          <w:szCs w:val="24"/>
          <w:u w:val="single"/>
        </w:rPr>
        <w:t> </w:t>
      </w:r>
      <w:r w:rsidRPr="00725AF0">
        <w:rPr>
          <w:sz w:val="24"/>
          <w:szCs w:val="24"/>
          <w:u w:val="single"/>
        </w:rPr>
        <w:t xml:space="preserve">      </w:t>
      </w:r>
      <w:r w:rsidRPr="00725AF0">
        <w:rPr>
          <w:sz w:val="24"/>
          <w:szCs w:val="24"/>
        </w:rPr>
        <w:t xml:space="preserve"> дней после получения Ссудополучателем данного уведомления.</w:t>
      </w:r>
    </w:p>
    <w:p w:rsidR="00BB17FD" w:rsidRPr="00725AF0" w:rsidRDefault="00BB17FD" w:rsidP="002B3D2A">
      <w:pPr>
        <w:spacing w:before="0" w:after="0" w:line="240" w:lineRule="auto"/>
        <w:ind w:firstLine="709"/>
        <w:rPr>
          <w:sz w:val="24"/>
          <w:szCs w:val="24"/>
        </w:rPr>
      </w:pPr>
    </w:p>
    <w:p w:rsidR="00000000" w:rsidRPr="00725AF0" w:rsidRDefault="00BB17FD" w:rsidP="002B3D2A">
      <w:pPr>
        <w:pStyle w:val="1"/>
        <w:spacing w:before="0" w:after="0" w:line="240" w:lineRule="auto"/>
        <w:ind w:firstLine="709"/>
        <w:rPr>
          <w:szCs w:val="24"/>
        </w:rPr>
      </w:pPr>
      <w:r>
        <w:rPr>
          <w:szCs w:val="24"/>
        </w:rPr>
        <w:t>ОТВЕТСТВЕННОСТЬ СТОРОН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33" w:name="_ref_1-2ff1ca52a9e94f"/>
      <w:r w:rsidRPr="00725AF0">
        <w:rPr>
          <w:sz w:val="24"/>
          <w:szCs w:val="24"/>
        </w:rPr>
        <w:t>Лицо, право которого нарушено, может требовать полного возмещения причиненных ему убытков, если законом не предусмотрено возмещение убытков в меньшем размере.</w:t>
      </w:r>
      <w:bookmarkEnd w:id="33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34" w:name="_ref_1-ddf5e129af8e49"/>
      <w:r w:rsidRPr="00725AF0">
        <w:rPr>
          <w:sz w:val="24"/>
          <w:szCs w:val="24"/>
        </w:rPr>
        <w:t>Ссудопол</w:t>
      </w:r>
      <w:r w:rsidRPr="00725AF0">
        <w:rPr>
          <w:sz w:val="24"/>
          <w:szCs w:val="24"/>
        </w:rPr>
        <w:t xml:space="preserve">учатель несет риск случайной гибели или </w:t>
      </w:r>
      <w:r w:rsidR="00BB17FD" w:rsidRPr="00725AF0">
        <w:rPr>
          <w:sz w:val="24"/>
          <w:szCs w:val="24"/>
        </w:rPr>
        <w:t>случайного повреждения,</w:t>
      </w:r>
      <w:r w:rsidRPr="00725AF0">
        <w:rPr>
          <w:sz w:val="24"/>
          <w:szCs w:val="24"/>
        </w:rPr>
        <w:t xml:space="preserve"> полученного в безвозмездное пользование имущества, если имущество погибло или было испорчено в связи с тем, что Ссудополучатель использовал его не в соответствии с Договором или назначением иму</w:t>
      </w:r>
      <w:r w:rsidRPr="00725AF0">
        <w:rPr>
          <w:sz w:val="24"/>
          <w:szCs w:val="24"/>
        </w:rPr>
        <w:t>щества либо передал его третьему лицу без согласия Ссудодателя.</w:t>
      </w:r>
      <w:bookmarkEnd w:id="34"/>
    </w:p>
    <w:p w:rsidR="0000000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>Ссудополучатель 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своей вещью,</w:t>
      </w:r>
      <w:r w:rsidRPr="00725AF0">
        <w:rPr>
          <w:sz w:val="24"/>
          <w:szCs w:val="24"/>
        </w:rPr>
        <w:t xml:space="preserve"> но предпочел сохранить свою вещь.</w:t>
      </w:r>
    </w:p>
    <w:p w:rsidR="001B0AC0" w:rsidRPr="00725AF0" w:rsidRDefault="001B0AC0" w:rsidP="002B3D2A">
      <w:pPr>
        <w:spacing w:before="0" w:after="0" w:line="240" w:lineRule="auto"/>
        <w:ind w:firstLine="709"/>
        <w:rPr>
          <w:sz w:val="24"/>
          <w:szCs w:val="24"/>
        </w:rPr>
      </w:pPr>
    </w:p>
    <w:p w:rsidR="00000000" w:rsidRPr="00725AF0" w:rsidRDefault="005232B8" w:rsidP="002B3D2A">
      <w:pPr>
        <w:pStyle w:val="1"/>
        <w:spacing w:before="0" w:after="0" w:line="240" w:lineRule="auto"/>
        <w:ind w:firstLine="709"/>
        <w:rPr>
          <w:szCs w:val="24"/>
        </w:rPr>
      </w:pPr>
      <w:r>
        <w:rPr>
          <w:szCs w:val="24"/>
        </w:rPr>
        <w:t>РАЗРЕШЕНИЕ СПОРОВ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35" w:name="_ref_1-1bc644884bdb43"/>
      <w:r w:rsidRPr="00725AF0">
        <w:rPr>
          <w:sz w:val="24"/>
          <w:szCs w:val="24"/>
        </w:rPr>
        <w:t>Обязательный досудебный претензионный порядок</w:t>
      </w:r>
      <w:bookmarkEnd w:id="35"/>
      <w:r w:rsidR="005232B8">
        <w:rPr>
          <w:sz w:val="24"/>
          <w:szCs w:val="24"/>
        </w:rPr>
        <w:t>:</w:t>
      </w:r>
    </w:p>
    <w:p w:rsidR="00000000" w:rsidRPr="00725AF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36" w:name="_ref_1-6aad697a63a144"/>
      <w:r w:rsidRPr="00725AF0">
        <w:rPr>
          <w:sz w:val="24"/>
          <w:szCs w:val="24"/>
        </w:rPr>
        <w:t>До предъявления иска, вытекающего из Договора, сторона, считающая, что ее права нарушены</w:t>
      </w:r>
      <w:r w:rsidRPr="00725AF0">
        <w:rPr>
          <w:sz w:val="24"/>
          <w:szCs w:val="24"/>
        </w:rPr>
        <w:t>, обязана направить другой стороне</w:t>
      </w:r>
      <w:r w:rsidRPr="00725AF0">
        <w:rPr>
          <w:sz w:val="24"/>
          <w:szCs w:val="24"/>
        </w:rPr>
        <w:t xml:space="preserve"> письменную претензию.</w:t>
      </w:r>
      <w:bookmarkEnd w:id="36"/>
    </w:p>
    <w:p w:rsidR="00000000" w:rsidRPr="00725AF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37" w:name="_ref_1-bf2ef3eb42694d"/>
      <w:r w:rsidRPr="00725AF0">
        <w:rPr>
          <w:sz w:val="24"/>
          <w:szCs w:val="24"/>
        </w:rPr>
        <w:t xml:space="preserve">Сторона, которая получила претензию, обязана ее рассмотреть и направить письменный мотивированный ответ другой стороне в течение </w:t>
      </w:r>
      <w:r w:rsidRPr="00725AF0">
        <w:rPr>
          <w:sz w:val="24"/>
          <w:szCs w:val="24"/>
          <w:u w:val="single"/>
        </w:rPr>
        <w:t>                                      </w:t>
      </w:r>
      <w:r w:rsidRPr="00725AF0">
        <w:rPr>
          <w:sz w:val="24"/>
          <w:szCs w:val="24"/>
        </w:rPr>
        <w:t xml:space="preserve"> с момента получения претензии.</w:t>
      </w:r>
      <w:bookmarkEnd w:id="37"/>
    </w:p>
    <w:p w:rsidR="00000000" w:rsidRPr="00725AF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38" w:name="_ref_1-b56e3f66294541"/>
      <w:r w:rsidRPr="00725AF0">
        <w:rPr>
          <w:sz w:val="24"/>
          <w:szCs w:val="24"/>
        </w:rPr>
        <w:t>В случае неполучения от</w:t>
      </w:r>
      <w:r w:rsidRPr="00725AF0">
        <w:rPr>
          <w:sz w:val="24"/>
          <w:szCs w:val="24"/>
        </w:rPr>
        <w:t>вета в указанный срок либо несогласия с ответом заинтересованная сторона вправе обратиться в суд.</w:t>
      </w:r>
      <w:bookmarkEnd w:id="38"/>
    </w:p>
    <w:p w:rsidR="0000000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39" w:name="_ref_1-c3cfa4e2a79a4e"/>
      <w:r w:rsidRPr="00725AF0">
        <w:rPr>
          <w:sz w:val="24"/>
          <w:szCs w:val="24"/>
        </w:rPr>
        <w:lastRenderedPageBreak/>
        <w:t>Споры, вытекающие из Договора, рассматриваются компетентным судом в соответствии с действующим законодательством РФ.</w:t>
      </w:r>
      <w:bookmarkEnd w:id="39"/>
    </w:p>
    <w:p w:rsidR="005232B8" w:rsidRPr="005232B8" w:rsidRDefault="005232B8" w:rsidP="005232B8"/>
    <w:p w:rsidR="00000000" w:rsidRPr="00725AF0" w:rsidRDefault="005232B8" w:rsidP="002B3D2A">
      <w:pPr>
        <w:pStyle w:val="1"/>
        <w:spacing w:before="0" w:after="0" w:line="240" w:lineRule="auto"/>
        <w:ind w:firstLine="709"/>
        <w:rPr>
          <w:szCs w:val="24"/>
        </w:rPr>
      </w:pPr>
      <w:r>
        <w:rPr>
          <w:szCs w:val="24"/>
        </w:rPr>
        <w:t>ЗАКЛЮЧИТЕЛЬНЫЕ ПОЛОЖЕНИЯ</w:t>
      </w:r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40" w:name="_ref_1-912ffffbc87943"/>
      <w:r w:rsidRPr="00725AF0">
        <w:rPr>
          <w:sz w:val="24"/>
          <w:szCs w:val="24"/>
        </w:rPr>
        <w:t>Договор действуе</w:t>
      </w:r>
      <w:r w:rsidRPr="00725AF0">
        <w:rPr>
          <w:sz w:val="24"/>
          <w:szCs w:val="24"/>
        </w:rPr>
        <w:t>т до момента окончания исполнения сторонами обязательств.</w:t>
      </w:r>
      <w:bookmarkEnd w:id="40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41" w:name="_ref_1-373d65b4f8c047"/>
      <w:r w:rsidRPr="00725AF0">
        <w:rPr>
          <w:sz w:val="24"/>
          <w:szCs w:val="24"/>
        </w:rPr>
        <w:t xml:space="preserve">Договор составлен в </w:t>
      </w:r>
      <w:r w:rsidRPr="00725AF0">
        <w:rPr>
          <w:sz w:val="24"/>
          <w:szCs w:val="24"/>
          <w:u w:val="single"/>
        </w:rPr>
        <w:t> </w:t>
      </w:r>
      <w:r w:rsidRPr="00725AF0">
        <w:rPr>
          <w:sz w:val="24"/>
          <w:szCs w:val="24"/>
          <w:u w:val="single"/>
        </w:rPr>
        <w:t xml:space="preserve">       </w:t>
      </w:r>
      <w:r w:rsidRPr="00725AF0">
        <w:rPr>
          <w:sz w:val="24"/>
          <w:szCs w:val="24"/>
        </w:rPr>
        <w:t xml:space="preserve"> экземплярах, по </w:t>
      </w:r>
      <w:r w:rsidRPr="00725AF0">
        <w:rPr>
          <w:sz w:val="24"/>
          <w:szCs w:val="24"/>
          <w:u w:val="single"/>
        </w:rPr>
        <w:t>        </w:t>
      </w:r>
      <w:r w:rsidRPr="00725AF0">
        <w:rPr>
          <w:sz w:val="24"/>
          <w:szCs w:val="24"/>
        </w:rPr>
        <w:t xml:space="preserve"> для каждой из сторон.</w:t>
      </w:r>
      <w:bookmarkEnd w:id="41"/>
    </w:p>
    <w:p w:rsidR="00000000" w:rsidRPr="00725AF0" w:rsidRDefault="00EE2F20" w:rsidP="002B3D2A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42" w:name="_ref_1-459c54a005b443"/>
      <w:r w:rsidRPr="00725AF0">
        <w:rPr>
          <w:sz w:val="24"/>
          <w:szCs w:val="24"/>
        </w:rPr>
        <w:t>Перечень приложений к договору:</w:t>
      </w:r>
      <w:bookmarkEnd w:id="42"/>
    </w:p>
    <w:p w:rsidR="00000000" w:rsidRDefault="00EE2F20" w:rsidP="002B3D2A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43" w:name="_ref_1-5b1a015bf1a14c"/>
      <w:r w:rsidRPr="00725AF0">
        <w:rPr>
          <w:sz w:val="24"/>
          <w:szCs w:val="24"/>
        </w:rPr>
        <w:t xml:space="preserve">Приложение № </w:t>
      </w:r>
      <w:r w:rsidRPr="00725AF0">
        <w:rPr>
          <w:sz w:val="24"/>
          <w:szCs w:val="24"/>
        </w:rPr>
        <w:fldChar w:fldCharType="begin" w:fldLock="1"/>
      </w:r>
      <w:r w:rsidRPr="00725AF0">
        <w:rPr>
          <w:sz w:val="24"/>
          <w:szCs w:val="24"/>
        </w:rPr>
        <w:instrText xml:space="preserve"> REF _ref_1-2cc1a64a355641 \h \n \! </w:instrText>
      </w:r>
      <w:r w:rsidRPr="00725AF0">
        <w:rPr>
          <w:sz w:val="24"/>
          <w:szCs w:val="24"/>
        </w:rPr>
      </w:r>
      <w:r w:rsidR="00725AF0" w:rsidRPr="00725AF0">
        <w:rPr>
          <w:sz w:val="24"/>
          <w:szCs w:val="24"/>
        </w:rPr>
        <w:instrText xml:space="preserve"> \* MERGEFORMAT </w:instrText>
      </w:r>
      <w:r w:rsidRPr="00725AF0">
        <w:rPr>
          <w:sz w:val="24"/>
          <w:szCs w:val="24"/>
        </w:rPr>
        <w:fldChar w:fldCharType="separate"/>
      </w:r>
      <w:r w:rsidRPr="00725AF0">
        <w:rPr>
          <w:sz w:val="24"/>
          <w:szCs w:val="24"/>
        </w:rPr>
        <w:t>1</w:t>
      </w:r>
      <w:r w:rsidRPr="00725AF0">
        <w:rPr>
          <w:sz w:val="24"/>
          <w:szCs w:val="24"/>
        </w:rPr>
        <w:fldChar w:fldCharType="end"/>
      </w:r>
      <w:r w:rsidRPr="00725AF0">
        <w:rPr>
          <w:sz w:val="24"/>
          <w:szCs w:val="24"/>
        </w:rPr>
        <w:t> Акт приема-передачи имущества</w:t>
      </w:r>
      <w:bookmarkEnd w:id="43"/>
    </w:p>
    <w:p w:rsidR="005232B8" w:rsidRPr="005232B8" w:rsidRDefault="005232B8" w:rsidP="005232B8"/>
    <w:p w:rsidR="00000000" w:rsidRDefault="005232B8" w:rsidP="002B3D2A">
      <w:pPr>
        <w:pStyle w:val="1"/>
        <w:spacing w:before="0" w:after="0" w:line="240" w:lineRule="auto"/>
        <w:ind w:firstLine="709"/>
        <w:rPr>
          <w:szCs w:val="24"/>
        </w:rPr>
      </w:pPr>
      <w:r>
        <w:rPr>
          <w:szCs w:val="24"/>
        </w:rPr>
        <w:t>АДРЕСА И РЕКВИЗИТЫ СТОРОН</w:t>
      </w:r>
    </w:p>
    <w:p w:rsidR="005232B8" w:rsidRPr="005232B8" w:rsidRDefault="005232B8" w:rsidP="005232B8"/>
    <w:tbl>
      <w:tblPr>
        <w:tblW w:w="5000" w:type="pct"/>
        <w:tblLook w:val="04A0" w:firstRow="1" w:lastRow="0" w:firstColumn="1" w:lastColumn="0" w:noHBand="0" w:noVBand="1"/>
      </w:tblPr>
      <w:tblGrid>
        <w:gridCol w:w="4484"/>
        <w:gridCol w:w="5263"/>
      </w:tblGrid>
      <w:tr w:rsidR="00000000" w:rsidRPr="00725AF0" w:rsidTr="005232B8">
        <w:tc>
          <w:tcPr>
            <w:tcW w:w="2300" w:type="pct"/>
          </w:tcPr>
          <w:p w:rsidR="00000000" w:rsidRPr="00725AF0" w:rsidRDefault="005232B8" w:rsidP="002B3D2A">
            <w:pPr>
              <w:pStyle w:val="Normalunindented"/>
              <w:keepNext/>
              <w:spacing w:before="0" w:after="0" w:line="24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ССУДОДАТЕЛЬ:</w:t>
            </w:r>
          </w:p>
        </w:tc>
        <w:tc>
          <w:tcPr>
            <w:tcW w:w="2700" w:type="pct"/>
          </w:tcPr>
          <w:p w:rsidR="00000000" w:rsidRPr="00725AF0" w:rsidRDefault="005232B8" w:rsidP="002B3D2A">
            <w:pPr>
              <w:pStyle w:val="Normalunindented"/>
              <w:keepNext/>
              <w:spacing w:before="0" w:after="0" w:line="24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ССУДОПОЛУЧАТЕЛЬ:</w:t>
            </w:r>
          </w:p>
        </w:tc>
      </w:tr>
      <w:tr w:rsidR="00000000" w:rsidRPr="00725AF0" w:rsidTr="005232B8">
        <w:tc>
          <w:tcPr>
            <w:tcW w:w="2300" w:type="pct"/>
          </w:tcPr>
          <w:p w:rsidR="00000000" w:rsidRDefault="00EE2F20" w:rsidP="002B3D2A">
            <w:pPr>
              <w:pStyle w:val="Normalunindented"/>
              <w:keepNext/>
              <w:spacing w:before="0" w:after="0" w:line="240" w:lineRule="auto"/>
              <w:ind w:firstLine="709"/>
              <w:rPr>
                <w:sz w:val="24"/>
                <w:szCs w:val="24"/>
              </w:rPr>
            </w:pPr>
          </w:p>
          <w:p w:rsidR="005232B8" w:rsidRDefault="005232B8" w:rsidP="002B3D2A">
            <w:pPr>
              <w:pStyle w:val="Normalunindented"/>
              <w:keepNext/>
              <w:spacing w:before="0" w:after="0" w:line="240" w:lineRule="auto"/>
              <w:ind w:firstLine="709"/>
              <w:rPr>
                <w:sz w:val="24"/>
                <w:szCs w:val="24"/>
              </w:rPr>
            </w:pPr>
          </w:p>
          <w:p w:rsidR="005232B8" w:rsidRPr="00725AF0" w:rsidRDefault="005232B8" w:rsidP="002B3D2A">
            <w:pPr>
              <w:pStyle w:val="Normalunindented"/>
              <w:keepNext/>
              <w:spacing w:before="0"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700" w:type="pct"/>
          </w:tcPr>
          <w:p w:rsidR="00000000" w:rsidRPr="00725AF0" w:rsidRDefault="00EE2F20" w:rsidP="002B3D2A">
            <w:pPr>
              <w:pStyle w:val="Normalunindented"/>
              <w:keepNext/>
              <w:spacing w:before="0"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000000" w:rsidRPr="00725AF0" w:rsidTr="005232B8">
        <w:tc>
          <w:tcPr>
            <w:tcW w:w="2300" w:type="pct"/>
          </w:tcPr>
          <w:p w:rsidR="00000000" w:rsidRPr="00725AF0" w:rsidRDefault="005232B8" w:rsidP="002B3D2A">
            <w:pPr>
              <w:pStyle w:val="Normalunindented"/>
              <w:keepNext/>
              <w:spacing w:before="0" w:after="0"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______________/____________/</w:t>
            </w:r>
          </w:p>
        </w:tc>
        <w:tc>
          <w:tcPr>
            <w:tcW w:w="2700" w:type="pct"/>
          </w:tcPr>
          <w:p w:rsidR="00000000" w:rsidRPr="00725AF0" w:rsidRDefault="005232B8" w:rsidP="002B3D2A">
            <w:pPr>
              <w:pStyle w:val="Normalunindented"/>
              <w:keepNext/>
              <w:spacing w:before="0" w:after="0"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/____________/</w:t>
            </w:r>
          </w:p>
        </w:tc>
      </w:tr>
    </w:tbl>
    <w:p w:rsidR="00000000" w:rsidRPr="00725AF0" w:rsidRDefault="00EE2F20" w:rsidP="002B3D2A">
      <w:pPr>
        <w:spacing w:before="0" w:after="0" w:line="240" w:lineRule="auto"/>
        <w:ind w:firstLine="709"/>
        <w:rPr>
          <w:sz w:val="24"/>
          <w:szCs w:val="24"/>
        </w:rPr>
        <w:sectPr w:rsidR="00000000" w:rsidRPr="00725AF0" w:rsidSect="002B3D2A">
          <w:headerReference w:type="default" r:id="rId7"/>
          <w:footnotePr>
            <w:numRestart w:val="eachSect"/>
          </w:footnotePr>
          <w:pgSz w:w="11907" w:h="16839" w:code="9"/>
          <w:pgMar w:top="1440" w:right="1080" w:bottom="1440" w:left="1080" w:header="720" w:footer="720" w:gutter="0"/>
          <w:pgNumType w:start="1"/>
          <w:cols w:space="720"/>
          <w:titlePg/>
          <w:docGrid w:linePitch="299"/>
        </w:sectPr>
      </w:pPr>
      <w:bookmarkStart w:id="44" w:name="_docEnd_1"/>
      <w:bookmarkEnd w:id="44"/>
    </w:p>
    <w:p w:rsidR="00000000" w:rsidRPr="00725AF0" w:rsidRDefault="00EE2F20" w:rsidP="002B3D2A">
      <w:pPr>
        <w:keepNext/>
        <w:keepLines/>
        <w:spacing w:before="0" w:after="0" w:line="240" w:lineRule="auto"/>
        <w:ind w:firstLine="709"/>
        <w:jc w:val="right"/>
        <w:rPr>
          <w:sz w:val="24"/>
          <w:szCs w:val="24"/>
        </w:rPr>
      </w:pPr>
      <w:bookmarkStart w:id="45" w:name="_GoBack"/>
      <w:bookmarkEnd w:id="45"/>
      <w:r w:rsidRPr="00725AF0">
        <w:rPr>
          <w:sz w:val="24"/>
          <w:szCs w:val="24"/>
        </w:rPr>
        <w:lastRenderedPageBreak/>
        <w:t>П</w:t>
      </w:r>
      <w:r w:rsidRPr="00725AF0">
        <w:rPr>
          <w:sz w:val="24"/>
          <w:szCs w:val="24"/>
        </w:rPr>
        <w:t xml:space="preserve">риложение № </w:t>
      </w:r>
      <w:r w:rsidRPr="00725AF0">
        <w:rPr>
          <w:sz w:val="24"/>
          <w:szCs w:val="24"/>
        </w:rPr>
        <w:fldChar w:fldCharType="begin" w:fldLock="1"/>
      </w:r>
      <w:r w:rsidRPr="00725AF0">
        <w:rPr>
          <w:sz w:val="24"/>
          <w:szCs w:val="24"/>
        </w:rPr>
        <w:instrText xml:space="preserve"> REF _ref_1-2cc1a64a355641 \h \n \! </w:instrText>
      </w:r>
      <w:r w:rsidRPr="00725AF0">
        <w:rPr>
          <w:sz w:val="24"/>
          <w:szCs w:val="24"/>
        </w:rPr>
      </w:r>
      <w:r w:rsidR="00725AF0" w:rsidRPr="00725AF0">
        <w:rPr>
          <w:sz w:val="24"/>
          <w:szCs w:val="24"/>
        </w:rPr>
        <w:instrText xml:space="preserve"> \* MERGEFORMAT </w:instrText>
      </w:r>
      <w:r w:rsidRPr="00725AF0">
        <w:rPr>
          <w:sz w:val="24"/>
          <w:szCs w:val="24"/>
        </w:rPr>
        <w:fldChar w:fldCharType="separate"/>
      </w:r>
      <w:r w:rsidRPr="00725AF0">
        <w:rPr>
          <w:sz w:val="24"/>
          <w:szCs w:val="24"/>
        </w:rPr>
        <w:t>1</w:t>
      </w:r>
      <w:r w:rsidRPr="00725AF0">
        <w:rPr>
          <w:sz w:val="24"/>
          <w:szCs w:val="24"/>
        </w:rPr>
        <w:fldChar w:fldCharType="end"/>
      </w:r>
      <w:r w:rsidRPr="00725AF0">
        <w:rPr>
          <w:sz w:val="24"/>
          <w:szCs w:val="24"/>
        </w:rPr>
        <w:br/>
        <w:t xml:space="preserve">к Договору безвозмездного пользования </w:t>
      </w:r>
      <w:r w:rsidR="005232B8">
        <w:rPr>
          <w:sz w:val="24"/>
          <w:szCs w:val="24"/>
        </w:rPr>
        <w:t>движимым имуществом</w:t>
      </w:r>
      <w:r w:rsidRPr="00725AF0">
        <w:rPr>
          <w:sz w:val="24"/>
          <w:szCs w:val="24"/>
        </w:rPr>
        <w:br/>
        <w:t>от "</w:t>
      </w:r>
      <w:r w:rsidRPr="00725AF0">
        <w:rPr>
          <w:sz w:val="24"/>
          <w:szCs w:val="24"/>
          <w:u w:val="single"/>
        </w:rPr>
        <w:t>       </w:t>
      </w:r>
      <w:r w:rsidRPr="00725AF0">
        <w:rPr>
          <w:sz w:val="24"/>
          <w:szCs w:val="24"/>
        </w:rPr>
        <w:t xml:space="preserve">" </w:t>
      </w:r>
      <w:r w:rsidRPr="00725AF0">
        <w:rPr>
          <w:sz w:val="24"/>
          <w:szCs w:val="24"/>
          <w:u w:val="single"/>
        </w:rPr>
        <w:t>                   </w:t>
      </w:r>
      <w:r w:rsidRPr="00725AF0">
        <w:rPr>
          <w:sz w:val="24"/>
          <w:szCs w:val="24"/>
        </w:rPr>
        <w:t xml:space="preserve"> 20</w:t>
      </w:r>
      <w:r w:rsidRPr="00725AF0">
        <w:rPr>
          <w:sz w:val="24"/>
          <w:szCs w:val="24"/>
          <w:u w:val="single"/>
        </w:rPr>
        <w:t>       </w:t>
      </w:r>
      <w:r w:rsidRPr="00725AF0">
        <w:rPr>
          <w:sz w:val="24"/>
          <w:szCs w:val="24"/>
        </w:rPr>
        <w:t xml:space="preserve"> г.</w:t>
      </w:r>
    </w:p>
    <w:p w:rsidR="00000000" w:rsidRPr="00725AF0" w:rsidRDefault="00EE2F20" w:rsidP="002B3D2A">
      <w:pPr>
        <w:pStyle w:val="a4"/>
        <w:spacing w:before="0" w:after="0"/>
        <w:ind w:firstLine="709"/>
        <w:rPr>
          <w:sz w:val="24"/>
          <w:szCs w:val="24"/>
        </w:rPr>
      </w:pPr>
      <w:bookmarkStart w:id="46" w:name="_docStart_2"/>
      <w:bookmarkStart w:id="47" w:name="_title_2"/>
      <w:bookmarkStart w:id="48" w:name="_ref_1-2cc1a64a355641"/>
      <w:bookmarkEnd w:id="46"/>
      <w:r w:rsidRPr="00725AF0">
        <w:rPr>
          <w:sz w:val="24"/>
          <w:szCs w:val="24"/>
        </w:rPr>
        <w:t>Акт</w:t>
      </w:r>
      <w:r w:rsidRPr="00725AF0">
        <w:rPr>
          <w:sz w:val="24"/>
          <w:szCs w:val="24"/>
        </w:rPr>
        <w:br/>
        <w:t>приема-передачи имущества</w:t>
      </w:r>
      <w:bookmarkEnd w:id="47"/>
      <w:bookmarkEnd w:id="48"/>
    </w:p>
    <w:tbl>
      <w:tblPr>
        <w:tblW w:w="5000" w:type="pct"/>
        <w:tblLook w:val="04A0" w:firstRow="1" w:lastRow="0" w:firstColumn="1" w:lastColumn="0" w:noHBand="0" w:noVBand="1"/>
      </w:tblPr>
      <w:tblGrid>
        <w:gridCol w:w="4679"/>
        <w:gridCol w:w="5068"/>
      </w:tblGrid>
      <w:tr w:rsidR="005232B8" w:rsidRPr="00725AF0" w:rsidTr="00237763">
        <w:tc>
          <w:tcPr>
            <w:tcW w:w="2400" w:type="pct"/>
          </w:tcPr>
          <w:p w:rsidR="005232B8" w:rsidRDefault="005232B8" w:rsidP="00237763">
            <w:pPr>
              <w:pStyle w:val="Normalunindented"/>
              <w:keepNext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  <w:p w:rsidR="005232B8" w:rsidRPr="00725AF0" w:rsidRDefault="005232B8" w:rsidP="00237763">
            <w:pPr>
              <w:pStyle w:val="Normalunindented"/>
              <w:keepNext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725AF0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2600" w:type="pct"/>
          </w:tcPr>
          <w:p w:rsidR="005232B8" w:rsidRDefault="005232B8" w:rsidP="00237763">
            <w:pPr>
              <w:pStyle w:val="Normalunindented"/>
              <w:keepNext/>
              <w:spacing w:before="0" w:after="0" w:line="240" w:lineRule="auto"/>
              <w:ind w:firstLine="709"/>
              <w:jc w:val="right"/>
              <w:rPr>
                <w:sz w:val="24"/>
                <w:szCs w:val="24"/>
              </w:rPr>
            </w:pPr>
          </w:p>
          <w:p w:rsidR="005232B8" w:rsidRPr="00725AF0" w:rsidRDefault="005232B8" w:rsidP="00237763">
            <w:pPr>
              <w:pStyle w:val="Normalunindented"/>
              <w:keepNext/>
              <w:spacing w:before="0" w:after="0" w:line="240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</w:t>
            </w:r>
            <w:r w:rsidRPr="00725AF0">
              <w:rPr>
                <w:sz w:val="24"/>
                <w:szCs w:val="24"/>
              </w:rPr>
              <w:t xml:space="preserve"> </w:t>
            </w:r>
            <w:r w:rsidRPr="00725AF0">
              <w:rPr>
                <w:sz w:val="24"/>
                <w:szCs w:val="24"/>
                <w:u w:val="single"/>
              </w:rPr>
              <w:t>               </w:t>
            </w:r>
            <w:r w:rsidRPr="00725A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  <w:r w:rsidRPr="00725AF0">
              <w:rPr>
                <w:sz w:val="24"/>
                <w:szCs w:val="24"/>
              </w:rPr>
              <w:t xml:space="preserve"> г.</w:t>
            </w:r>
          </w:p>
        </w:tc>
      </w:tr>
    </w:tbl>
    <w:p w:rsidR="005232B8" w:rsidRDefault="005232B8" w:rsidP="005232B8">
      <w:pPr>
        <w:spacing w:before="0" w:after="0" w:line="240" w:lineRule="auto"/>
        <w:ind w:firstLine="709"/>
        <w:rPr>
          <w:sz w:val="24"/>
          <w:szCs w:val="24"/>
          <w:u w:val="single"/>
        </w:rPr>
      </w:pPr>
    </w:p>
    <w:p w:rsidR="00000000" w:rsidRPr="00725AF0" w:rsidRDefault="005232B8" w:rsidP="005232B8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  <w:u w:val="single"/>
        </w:rPr>
        <w:t>                                              </w:t>
      </w:r>
      <w:r w:rsidRPr="00725AF0">
        <w:rPr>
          <w:sz w:val="24"/>
          <w:szCs w:val="24"/>
        </w:rPr>
        <w:t>, далее именуем</w:t>
      </w:r>
      <w:r w:rsidRPr="00725AF0">
        <w:rPr>
          <w:sz w:val="24"/>
          <w:szCs w:val="24"/>
          <w:u w:val="single"/>
        </w:rPr>
        <w:t>       </w:t>
      </w:r>
      <w:r>
        <w:rPr>
          <w:sz w:val="24"/>
          <w:szCs w:val="24"/>
        </w:rPr>
        <w:t xml:space="preserve"> «</w:t>
      </w:r>
      <w:r w:rsidRPr="00725AF0">
        <w:rPr>
          <w:sz w:val="24"/>
          <w:szCs w:val="24"/>
        </w:rPr>
        <w:t>Ссудодатель</w:t>
      </w:r>
      <w:r>
        <w:rPr>
          <w:sz w:val="24"/>
          <w:szCs w:val="24"/>
        </w:rPr>
        <w:t>»</w:t>
      </w:r>
      <w:r w:rsidRPr="00725AF0">
        <w:rPr>
          <w:sz w:val="24"/>
          <w:szCs w:val="24"/>
        </w:rPr>
        <w:t>, в лице </w:t>
      </w:r>
      <w:r w:rsidRPr="00725AF0">
        <w:rPr>
          <w:sz w:val="24"/>
          <w:szCs w:val="24"/>
          <w:u w:val="single"/>
        </w:rPr>
        <w:t xml:space="preserve">                </w:t>
      </w:r>
      <w:r>
        <w:rPr>
          <w:sz w:val="24"/>
          <w:szCs w:val="24"/>
        </w:rPr>
        <w:t>________________________________________</w:t>
      </w:r>
      <w:r w:rsidRPr="00725AF0">
        <w:rPr>
          <w:sz w:val="24"/>
          <w:szCs w:val="24"/>
        </w:rPr>
        <w:t xml:space="preserve">, действующего на основании Устава, с одной стороны и </w:t>
      </w:r>
      <w:r w:rsidRPr="00725AF0">
        <w:rPr>
          <w:sz w:val="24"/>
          <w:szCs w:val="24"/>
          <w:u w:val="single"/>
        </w:rPr>
        <w:t>                                              </w:t>
      </w:r>
      <w:r w:rsidRPr="00725AF0">
        <w:rPr>
          <w:sz w:val="24"/>
          <w:szCs w:val="24"/>
        </w:rPr>
        <w:t>, далее именуем</w:t>
      </w:r>
      <w:r w:rsidRPr="00725AF0">
        <w:rPr>
          <w:sz w:val="24"/>
          <w:szCs w:val="24"/>
          <w:u w:val="single"/>
        </w:rPr>
        <w:t>       </w:t>
      </w:r>
      <w:r w:rsidRPr="00725AF0">
        <w:rPr>
          <w:sz w:val="24"/>
          <w:szCs w:val="24"/>
        </w:rPr>
        <w:t xml:space="preserve"> </w:t>
      </w:r>
      <w:r>
        <w:rPr>
          <w:sz w:val="24"/>
          <w:szCs w:val="24"/>
        </w:rPr>
        <w:t>«Ссудополучатель»</w:t>
      </w:r>
      <w:r w:rsidRPr="00725AF0">
        <w:rPr>
          <w:sz w:val="24"/>
          <w:szCs w:val="24"/>
        </w:rPr>
        <w:t>, в лице </w:t>
      </w:r>
      <w:r>
        <w:rPr>
          <w:sz w:val="24"/>
          <w:szCs w:val="24"/>
          <w:u w:val="single"/>
        </w:rPr>
        <w:t>____________________________________</w:t>
      </w:r>
      <w:r w:rsidRPr="00725AF0">
        <w:rPr>
          <w:sz w:val="24"/>
          <w:szCs w:val="24"/>
        </w:rPr>
        <w:t>, действующего на основании Устава, с другой стороны</w:t>
      </w:r>
      <w:r>
        <w:rPr>
          <w:sz w:val="24"/>
          <w:szCs w:val="24"/>
        </w:rPr>
        <w:t>,</w:t>
      </w:r>
      <w:r w:rsidRPr="00725AF0">
        <w:rPr>
          <w:sz w:val="24"/>
          <w:szCs w:val="24"/>
        </w:rPr>
        <w:t xml:space="preserve"> </w:t>
      </w:r>
      <w:r w:rsidR="00EE2F20" w:rsidRPr="00725AF0">
        <w:rPr>
          <w:sz w:val="24"/>
          <w:szCs w:val="24"/>
        </w:rPr>
        <w:t xml:space="preserve"> составили настоящий Акт (далее - Акт) о нижеследующем:</w:t>
      </w:r>
    </w:p>
    <w:p w:rsidR="00000000" w:rsidRPr="00725AF0" w:rsidRDefault="00EE2F20" w:rsidP="002B3D2A">
      <w:pPr>
        <w:pStyle w:val="heading1normal"/>
        <w:numPr>
          <w:ilvl w:val="0"/>
          <w:numId w:val="5"/>
        </w:numPr>
        <w:spacing w:before="0" w:after="0" w:line="240" w:lineRule="auto"/>
        <w:ind w:firstLine="709"/>
        <w:rPr>
          <w:sz w:val="24"/>
          <w:szCs w:val="24"/>
        </w:rPr>
      </w:pPr>
      <w:bookmarkStart w:id="49" w:name="_ref_1-584234bf944f43"/>
      <w:r w:rsidRPr="00725AF0">
        <w:rPr>
          <w:sz w:val="24"/>
          <w:szCs w:val="24"/>
        </w:rPr>
        <w:t xml:space="preserve">Ссудодатель передал, а Ссудополучатель принял в безвозмездное временное пользование </w:t>
      </w:r>
      <w:r w:rsidR="001B0AC0">
        <w:rPr>
          <w:sz w:val="24"/>
          <w:szCs w:val="24"/>
        </w:rPr>
        <w:t>/ Ссудополучатель возвратил, а Ссудодатель принял</w:t>
      </w:r>
      <w:r w:rsidR="001B0AC0" w:rsidRPr="00725AF0">
        <w:rPr>
          <w:sz w:val="24"/>
          <w:szCs w:val="24"/>
        </w:rPr>
        <w:t xml:space="preserve"> </w:t>
      </w:r>
      <w:r w:rsidRPr="00725AF0">
        <w:rPr>
          <w:sz w:val="24"/>
          <w:szCs w:val="24"/>
        </w:rPr>
        <w:t>следующее имущество</w:t>
      </w:r>
      <w:r w:rsidRPr="00725AF0">
        <w:rPr>
          <w:sz w:val="24"/>
          <w:szCs w:val="24"/>
        </w:rPr>
        <w:t>:</w:t>
      </w:r>
      <w:bookmarkEnd w:id="49"/>
    </w:p>
    <w:p w:rsidR="001B0AC0" w:rsidRPr="00725AF0" w:rsidRDefault="001B0AC0" w:rsidP="001B0AC0">
      <w:pPr>
        <w:spacing w:before="0" w:after="0" w:line="240" w:lineRule="auto"/>
        <w:ind w:firstLine="709"/>
        <w:rPr>
          <w:sz w:val="24"/>
          <w:szCs w:val="24"/>
        </w:rPr>
      </w:pPr>
      <w:bookmarkStart w:id="50" w:name="_ref_1-e714dce891804a"/>
      <w:r>
        <w:rPr>
          <w:sz w:val="24"/>
          <w:szCs w:val="24"/>
          <w:u w:val="single"/>
        </w:rPr>
        <w:t>______________</w:t>
      </w:r>
      <w:r w:rsidRPr="00725AF0">
        <w:rPr>
          <w:sz w:val="24"/>
          <w:szCs w:val="24"/>
          <w:u w:val="single"/>
        </w:rPr>
        <w:t>              (наименование)                </w:t>
      </w:r>
      <w:r w:rsidRPr="00725AF0">
        <w:rPr>
          <w:sz w:val="24"/>
          <w:szCs w:val="24"/>
        </w:rPr>
        <w:t>;</w:t>
      </w:r>
    </w:p>
    <w:p w:rsidR="001B0AC0" w:rsidRPr="00725AF0" w:rsidRDefault="001B0AC0" w:rsidP="001B0AC0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модель (тип):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  </w:t>
      </w:r>
      <w:r w:rsidRPr="00725AF0">
        <w:rPr>
          <w:sz w:val="24"/>
          <w:szCs w:val="24"/>
        </w:rPr>
        <w:t>;</w:t>
      </w:r>
    </w:p>
    <w:p w:rsidR="001B0AC0" w:rsidRPr="00725AF0" w:rsidRDefault="001B0AC0" w:rsidP="001B0AC0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год выпуска: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  </w:t>
      </w:r>
      <w:r w:rsidRPr="00725AF0">
        <w:rPr>
          <w:sz w:val="24"/>
          <w:szCs w:val="24"/>
        </w:rPr>
        <w:t>;</w:t>
      </w:r>
    </w:p>
    <w:p w:rsidR="001B0AC0" w:rsidRPr="00725AF0" w:rsidRDefault="001B0AC0" w:rsidP="001B0AC0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изготовитель: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</w:t>
      </w:r>
      <w:r w:rsidRPr="00725AF0">
        <w:rPr>
          <w:sz w:val="24"/>
          <w:szCs w:val="24"/>
        </w:rPr>
        <w:t>;</w:t>
      </w:r>
    </w:p>
    <w:p w:rsidR="001B0AC0" w:rsidRPr="00725AF0" w:rsidRDefault="001B0AC0" w:rsidP="001B0AC0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цвет: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                </w:t>
      </w:r>
      <w:r w:rsidRPr="00725AF0">
        <w:rPr>
          <w:sz w:val="24"/>
          <w:szCs w:val="24"/>
        </w:rPr>
        <w:t>;</w:t>
      </w:r>
    </w:p>
    <w:p w:rsidR="001B0AC0" w:rsidRPr="00725AF0" w:rsidRDefault="001B0AC0" w:rsidP="001B0AC0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материал: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        </w:t>
      </w:r>
      <w:r w:rsidRPr="00725AF0">
        <w:rPr>
          <w:sz w:val="24"/>
          <w:szCs w:val="24"/>
        </w:rPr>
        <w:t>;</w:t>
      </w:r>
    </w:p>
    <w:p w:rsidR="001B0AC0" w:rsidRPr="00725AF0" w:rsidRDefault="001B0AC0" w:rsidP="001B0AC0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вес: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                  </w:t>
      </w:r>
      <w:r w:rsidRPr="00725AF0">
        <w:rPr>
          <w:sz w:val="24"/>
          <w:szCs w:val="24"/>
        </w:rPr>
        <w:t>;</w:t>
      </w:r>
    </w:p>
    <w:p w:rsidR="001B0AC0" w:rsidRPr="00725AF0" w:rsidRDefault="001B0AC0" w:rsidP="001B0AC0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 xml:space="preserve">стоимость имущества </w:t>
      </w:r>
      <w:r w:rsidRPr="00725AF0">
        <w:rPr>
          <w:sz w:val="24"/>
          <w:szCs w:val="24"/>
          <w:u w:val="single"/>
        </w:rPr>
        <w:t>                                      </w:t>
      </w:r>
      <w:r w:rsidRPr="00725AF0">
        <w:rPr>
          <w:sz w:val="24"/>
          <w:szCs w:val="24"/>
        </w:rPr>
        <w:t>;</w:t>
      </w:r>
    </w:p>
    <w:p w:rsidR="001B0AC0" w:rsidRPr="00725AF0" w:rsidRDefault="001B0AC0" w:rsidP="001B0AC0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  <w:u w:val="single"/>
        </w:rPr>
        <w:t>                                                                                   </w:t>
      </w:r>
      <w:r>
        <w:rPr>
          <w:sz w:val="24"/>
          <w:szCs w:val="24"/>
        </w:rPr>
        <w:t>.</w:t>
      </w:r>
    </w:p>
    <w:p w:rsidR="00000000" w:rsidRPr="001B0AC0" w:rsidRDefault="00EE2F20" w:rsidP="001B0AC0">
      <w:pPr>
        <w:pStyle w:val="heading1normal"/>
        <w:spacing w:before="0" w:after="0" w:line="240" w:lineRule="auto"/>
        <w:ind w:firstLine="709"/>
        <w:rPr>
          <w:sz w:val="24"/>
          <w:szCs w:val="24"/>
        </w:rPr>
      </w:pPr>
      <w:r w:rsidRPr="001B0AC0">
        <w:rPr>
          <w:sz w:val="24"/>
          <w:szCs w:val="24"/>
        </w:rPr>
        <w:t xml:space="preserve">Также Ссудодатель передал, а Ссудополучатель принял </w:t>
      </w:r>
      <w:r w:rsidR="001B0AC0" w:rsidRPr="001B0AC0">
        <w:rPr>
          <w:sz w:val="24"/>
          <w:szCs w:val="24"/>
        </w:rPr>
        <w:t xml:space="preserve">/ Ссудополучатель возвратил, а Ссудодатель принял следующие </w:t>
      </w:r>
      <w:r w:rsidRPr="001B0AC0">
        <w:rPr>
          <w:sz w:val="24"/>
          <w:szCs w:val="24"/>
        </w:rPr>
        <w:t>документы</w:t>
      </w:r>
      <w:r w:rsidR="001B0AC0" w:rsidRPr="001B0AC0">
        <w:rPr>
          <w:sz w:val="24"/>
          <w:szCs w:val="24"/>
        </w:rPr>
        <w:t>: _________________________</w:t>
      </w:r>
      <w:r w:rsidRPr="001B0AC0">
        <w:rPr>
          <w:sz w:val="24"/>
          <w:szCs w:val="24"/>
        </w:rPr>
        <w:t>.</w:t>
      </w:r>
      <w:bookmarkEnd w:id="50"/>
    </w:p>
    <w:p w:rsidR="001B0AC0" w:rsidRPr="001B0AC0" w:rsidRDefault="001B0AC0" w:rsidP="001B0AC0">
      <w:pPr>
        <w:pStyle w:val="heading1normal"/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Стороны</w:t>
      </w:r>
      <w:r w:rsidRPr="001B0AC0">
        <w:rPr>
          <w:sz w:val="24"/>
          <w:szCs w:val="24"/>
        </w:rPr>
        <w:t xml:space="preserve"> осмотрел</w:t>
      </w:r>
      <w:r>
        <w:rPr>
          <w:sz w:val="24"/>
          <w:szCs w:val="24"/>
        </w:rPr>
        <w:t>и</w:t>
      </w:r>
      <w:r w:rsidRPr="001B0AC0">
        <w:rPr>
          <w:sz w:val="24"/>
          <w:szCs w:val="24"/>
        </w:rPr>
        <w:t xml:space="preserve"> и проверил</w:t>
      </w:r>
      <w:r>
        <w:rPr>
          <w:sz w:val="24"/>
          <w:szCs w:val="24"/>
        </w:rPr>
        <w:t>и передаваемое /</w:t>
      </w:r>
      <w:r w:rsidRPr="001B0AC0">
        <w:rPr>
          <w:sz w:val="24"/>
          <w:szCs w:val="24"/>
        </w:rPr>
        <w:t xml:space="preserve"> возвращаемое имущество.</w:t>
      </w:r>
    </w:p>
    <w:p w:rsidR="001B0AC0" w:rsidRPr="00725AF0" w:rsidRDefault="001B0AC0" w:rsidP="001B0AC0">
      <w:pPr>
        <w:spacing w:before="0" w:after="0" w:line="240" w:lineRule="auto"/>
        <w:ind w:firstLine="709"/>
        <w:rPr>
          <w:sz w:val="24"/>
          <w:szCs w:val="24"/>
        </w:rPr>
      </w:pPr>
      <w:r w:rsidRPr="00725AF0">
        <w:rPr>
          <w:sz w:val="24"/>
          <w:szCs w:val="24"/>
        </w:rPr>
        <w:t>В ходе осмотра и проверки имущества были выявлены сле</w:t>
      </w:r>
      <w:r>
        <w:rPr>
          <w:sz w:val="24"/>
          <w:szCs w:val="24"/>
        </w:rPr>
        <w:t xml:space="preserve">дующие отступления от Договора: </w:t>
      </w:r>
      <w:r w:rsidRPr="00725AF0">
        <w:rPr>
          <w:sz w:val="24"/>
          <w:szCs w:val="24"/>
          <w:u w:val="single"/>
        </w:rPr>
        <w:t>                                                                                                                                 </w:t>
      </w:r>
      <w:r w:rsidRPr="00725AF0">
        <w:rPr>
          <w:sz w:val="24"/>
          <w:szCs w:val="24"/>
        </w:rPr>
        <w:t>.</w:t>
      </w:r>
    </w:p>
    <w:p w:rsidR="00000000" w:rsidRPr="00725AF0" w:rsidRDefault="00EE2F20" w:rsidP="002B3D2A">
      <w:pPr>
        <w:pStyle w:val="heading1normal"/>
        <w:spacing w:before="0" w:after="0" w:line="240" w:lineRule="auto"/>
        <w:ind w:firstLine="709"/>
        <w:rPr>
          <w:sz w:val="24"/>
          <w:szCs w:val="24"/>
        </w:rPr>
      </w:pPr>
      <w:bookmarkStart w:id="51" w:name="_ref_1-b65c4dc381004c"/>
      <w:r w:rsidRPr="00725AF0">
        <w:rPr>
          <w:sz w:val="24"/>
          <w:szCs w:val="24"/>
        </w:rPr>
        <w:t>Адр</w:t>
      </w:r>
      <w:r w:rsidRPr="00725AF0">
        <w:rPr>
          <w:sz w:val="24"/>
          <w:szCs w:val="24"/>
        </w:rPr>
        <w:t>еса и реквизиты сторон</w:t>
      </w:r>
      <w:bookmarkEnd w:id="51"/>
    </w:p>
    <w:p w:rsidR="00000000" w:rsidRDefault="00EE2F20" w:rsidP="002B3D2A">
      <w:pPr>
        <w:spacing w:before="0" w:after="0" w:line="240" w:lineRule="auto"/>
        <w:ind w:firstLine="709"/>
        <w:rPr>
          <w:sz w:val="24"/>
          <w:szCs w:val="24"/>
        </w:rPr>
      </w:pPr>
      <w:bookmarkStart w:id="52" w:name="_docEnd_2"/>
      <w:bookmarkEnd w:id="52"/>
    </w:p>
    <w:tbl>
      <w:tblPr>
        <w:tblW w:w="5060" w:type="pct"/>
        <w:tblLook w:val="04A0" w:firstRow="1" w:lastRow="0" w:firstColumn="1" w:lastColumn="0" w:noHBand="0" w:noVBand="1"/>
      </w:tblPr>
      <w:tblGrid>
        <w:gridCol w:w="4537"/>
        <w:gridCol w:w="5327"/>
      </w:tblGrid>
      <w:tr w:rsidR="001B0AC0" w:rsidRPr="001B0AC0" w:rsidTr="001B0AC0">
        <w:trPr>
          <w:trHeight w:val="281"/>
        </w:trPr>
        <w:tc>
          <w:tcPr>
            <w:tcW w:w="2300" w:type="pct"/>
          </w:tcPr>
          <w:p w:rsidR="001B0AC0" w:rsidRPr="001B0AC0" w:rsidRDefault="001B0AC0" w:rsidP="001B0AC0">
            <w:pPr>
              <w:spacing w:before="0" w:after="0" w:line="240" w:lineRule="auto"/>
              <w:ind w:firstLine="709"/>
              <w:rPr>
                <w:sz w:val="24"/>
                <w:szCs w:val="24"/>
              </w:rPr>
            </w:pPr>
            <w:r w:rsidRPr="001B0AC0">
              <w:rPr>
                <w:sz w:val="24"/>
                <w:szCs w:val="24"/>
              </w:rPr>
              <w:t>ССУДОДАТЕЛЬ:</w:t>
            </w:r>
          </w:p>
        </w:tc>
        <w:tc>
          <w:tcPr>
            <w:tcW w:w="2700" w:type="pct"/>
          </w:tcPr>
          <w:p w:rsidR="001B0AC0" w:rsidRPr="001B0AC0" w:rsidRDefault="001B0AC0" w:rsidP="001B0AC0">
            <w:pPr>
              <w:spacing w:before="0" w:after="0" w:line="240" w:lineRule="auto"/>
              <w:ind w:firstLine="709"/>
              <w:rPr>
                <w:sz w:val="24"/>
                <w:szCs w:val="24"/>
              </w:rPr>
            </w:pPr>
            <w:r w:rsidRPr="001B0AC0">
              <w:rPr>
                <w:sz w:val="24"/>
                <w:szCs w:val="24"/>
              </w:rPr>
              <w:t>ССУДОПОЛУЧАТЕЛЬ:</w:t>
            </w:r>
          </w:p>
        </w:tc>
      </w:tr>
      <w:tr w:rsidR="001B0AC0" w:rsidRPr="001B0AC0" w:rsidTr="001B0AC0">
        <w:trPr>
          <w:trHeight w:val="876"/>
        </w:trPr>
        <w:tc>
          <w:tcPr>
            <w:tcW w:w="2300" w:type="pct"/>
          </w:tcPr>
          <w:p w:rsidR="001B0AC0" w:rsidRPr="001B0AC0" w:rsidRDefault="001B0AC0" w:rsidP="001B0AC0">
            <w:pPr>
              <w:spacing w:before="0" w:after="0" w:line="240" w:lineRule="auto"/>
              <w:ind w:firstLine="709"/>
              <w:rPr>
                <w:sz w:val="24"/>
                <w:szCs w:val="24"/>
              </w:rPr>
            </w:pPr>
          </w:p>
          <w:p w:rsidR="001B0AC0" w:rsidRPr="001B0AC0" w:rsidRDefault="001B0AC0" w:rsidP="001B0AC0">
            <w:pPr>
              <w:spacing w:before="0" w:after="0" w:line="240" w:lineRule="auto"/>
              <w:ind w:firstLine="709"/>
              <w:rPr>
                <w:sz w:val="24"/>
                <w:szCs w:val="24"/>
              </w:rPr>
            </w:pPr>
          </w:p>
          <w:p w:rsidR="001B0AC0" w:rsidRPr="001B0AC0" w:rsidRDefault="001B0AC0" w:rsidP="001B0AC0">
            <w:pPr>
              <w:spacing w:before="0"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700" w:type="pct"/>
          </w:tcPr>
          <w:p w:rsidR="001B0AC0" w:rsidRPr="001B0AC0" w:rsidRDefault="001B0AC0" w:rsidP="001B0AC0">
            <w:pPr>
              <w:spacing w:before="0" w:after="0"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725AF0" w:rsidRPr="00725AF0" w:rsidRDefault="00725AF0" w:rsidP="001B0AC0">
      <w:pPr>
        <w:keepNext/>
        <w:keepLines/>
        <w:spacing w:before="0" w:after="0" w:line="240" w:lineRule="auto"/>
        <w:ind w:firstLine="0"/>
        <w:rPr>
          <w:sz w:val="24"/>
          <w:szCs w:val="24"/>
        </w:rPr>
      </w:pPr>
    </w:p>
    <w:sectPr w:rsidR="00725AF0" w:rsidRPr="00725AF0" w:rsidSect="002B3D2A">
      <w:headerReference w:type="default" r:id="rId8"/>
      <w:footerReference w:type="default" r:id="rId9"/>
      <w:footerReference w:type="first" r:id="rId10"/>
      <w:footnotePr>
        <w:numRestart w:val="eachSect"/>
      </w:footnotePr>
      <w:pgSz w:w="11907" w:h="16839" w:code="9"/>
      <w:pgMar w:top="1440" w:right="1080" w:bottom="144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F20" w:rsidRDefault="00EE2F20">
      <w:pPr>
        <w:spacing w:before="0" w:after="0" w:line="240" w:lineRule="auto"/>
      </w:pPr>
      <w:r>
        <w:separator/>
      </w:r>
    </w:p>
  </w:endnote>
  <w:endnote w:type="continuationSeparator" w:id="0">
    <w:p w:rsidR="00EE2F20" w:rsidRDefault="00EE2F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E2F20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B0AC0">
      <w:rPr>
        <w:noProof/>
      </w:rPr>
      <w:t>2</w:t>
    </w:r>
    <w:r>
      <w:rPr>
        <w:noProof/>
      </w:rP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 w:rsidR="001B0AC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Pr="001B0AC0" w:rsidRDefault="00EE2F20" w:rsidP="001B0AC0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F20" w:rsidRDefault="00EE2F20">
      <w:pPr>
        <w:spacing w:before="0" w:after="0" w:line="240" w:lineRule="auto"/>
      </w:pPr>
      <w:r>
        <w:separator/>
      </w:r>
    </w:p>
  </w:footnote>
  <w:footnote w:type="continuationSeparator" w:id="0">
    <w:p w:rsidR="00EE2F20" w:rsidRDefault="00EE2F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E2F20">
    <w:pPr>
      <w:pStyle w:val="af6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E2F20">
    <w:pPr>
      <w:pStyle w:val="af6"/>
    </w:pPr>
    <w:bookmarkStart w:id="53" w:name="_docEnd_5"/>
    <w:bookmarkEnd w:id="53"/>
    <w:r>
      <w:t>Акт возврата имущества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F0"/>
    <w:rsid w:val="001B0AC0"/>
    <w:rsid w:val="002B3D2A"/>
    <w:rsid w:val="005232B8"/>
    <w:rsid w:val="00725AF0"/>
    <w:rsid w:val="00BB17FD"/>
    <w:rsid w:val="00E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D92C9"/>
  <w15:chartTrackingRefBased/>
  <w15:docId w15:val="{9318C3BE-EAB1-4EAB-AB95-F11F2753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C0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1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безвозмездного пользования (ссуды) № ____</vt:lpstr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безвозмездного пользования (ссуды) № ____</dc:title>
  <dc:subject/>
  <dc:creator>Чернова Мария Андреевна</dc:creator>
  <cp:keywords/>
  <dc:description>Консультант Плюс - Конструктор Договоров</dc:description>
  <cp:lastModifiedBy>Чернова Мария Андреевна</cp:lastModifiedBy>
  <cp:revision>1</cp:revision>
  <cp:lastPrinted>1601-01-01T00:00:00Z</cp:lastPrinted>
  <dcterms:created xsi:type="dcterms:W3CDTF">2020-03-17T07:46:00Z</dcterms:created>
  <dcterms:modified xsi:type="dcterms:W3CDTF">2020-03-17T08:37:00Z</dcterms:modified>
</cp:coreProperties>
</file>